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D3B4" w14:textId="0E0ED893" w:rsidR="00CA6DF3" w:rsidRPr="00D1529F" w:rsidRDefault="00CA6DF3" w:rsidP="00B4340F">
      <w:pPr>
        <w:spacing w:before="80" w:after="80"/>
        <w:rPr>
          <w:rFonts w:ascii="Arial" w:hAnsi="Arial" w:cs="Arial"/>
          <w:b/>
        </w:rPr>
      </w:pPr>
    </w:p>
    <w:p w14:paraId="12E68BA0" w14:textId="547C447C" w:rsidR="00B4340F" w:rsidRPr="00177A13" w:rsidRDefault="00EC4397" w:rsidP="00177A13">
      <w:pPr>
        <w:spacing w:before="80" w:after="80"/>
        <w:jc w:val="center"/>
        <w:rPr>
          <w:b/>
          <w:bCs/>
          <w:sz w:val="32"/>
          <w:szCs w:val="32"/>
        </w:rPr>
      </w:pPr>
      <w:r w:rsidRPr="00177A13">
        <w:rPr>
          <w:b/>
          <w:bCs/>
          <w:sz w:val="32"/>
          <w:szCs w:val="32"/>
        </w:rPr>
        <w:t>Local Authority Quality Assurance - ISP</w:t>
      </w:r>
    </w:p>
    <w:p w14:paraId="31872C9A" w14:textId="77777777" w:rsidR="00B4340F" w:rsidRPr="00D1529F" w:rsidRDefault="00B4340F" w:rsidP="00B4340F">
      <w:pPr>
        <w:spacing w:before="80" w:after="80"/>
      </w:pPr>
    </w:p>
    <w:tbl>
      <w:tblPr>
        <w:tblStyle w:val="TableGrid"/>
        <w:tblW w:w="0" w:type="auto"/>
        <w:tblInd w:w="250" w:type="dxa"/>
        <w:tblLook w:val="04A0" w:firstRow="1" w:lastRow="0" w:firstColumn="1" w:lastColumn="0" w:noHBand="0" w:noVBand="1"/>
      </w:tblPr>
      <w:tblGrid>
        <w:gridCol w:w="3369"/>
        <w:gridCol w:w="6554"/>
      </w:tblGrid>
      <w:tr w:rsidR="00B4340F" w:rsidRPr="00D1529F" w14:paraId="63976A9B" w14:textId="77777777" w:rsidTr="00723754">
        <w:trPr>
          <w:trHeight w:val="850"/>
        </w:trPr>
        <w:tc>
          <w:tcPr>
            <w:tcW w:w="3369" w:type="dxa"/>
            <w:vAlign w:val="center"/>
          </w:tcPr>
          <w:p w14:paraId="29C6E19E" w14:textId="04D1BD2E" w:rsidR="00B4340F" w:rsidRPr="00D1529F" w:rsidRDefault="00B4340F" w:rsidP="00B4340F">
            <w:pPr>
              <w:spacing w:before="80" w:after="80"/>
              <w:rPr>
                <w:rFonts w:ascii="Arial" w:hAnsi="Arial" w:cs="Arial"/>
                <w:b/>
                <w:sz w:val="22"/>
                <w:szCs w:val="22"/>
              </w:rPr>
            </w:pPr>
            <w:r w:rsidRPr="00D1529F">
              <w:rPr>
                <w:rFonts w:ascii="Arial" w:hAnsi="Arial" w:cs="Arial"/>
                <w:b/>
                <w:sz w:val="22"/>
                <w:szCs w:val="22"/>
              </w:rPr>
              <w:t xml:space="preserve">NAME OF </w:t>
            </w:r>
            <w:r w:rsidR="00AA29C0">
              <w:rPr>
                <w:rFonts w:ascii="Arial" w:hAnsi="Arial" w:cs="Arial"/>
                <w:b/>
                <w:sz w:val="22"/>
                <w:szCs w:val="22"/>
              </w:rPr>
              <w:t>SCHOOL/PROVIDER</w:t>
            </w:r>
          </w:p>
        </w:tc>
        <w:tc>
          <w:tcPr>
            <w:tcW w:w="6554" w:type="dxa"/>
            <w:shd w:val="clear" w:color="auto" w:fill="FFFF99"/>
            <w:vAlign w:val="center"/>
          </w:tcPr>
          <w:p w14:paraId="4DCA43CA" w14:textId="77777777" w:rsidR="00B4340F" w:rsidRPr="00D1529F" w:rsidRDefault="00B4340F" w:rsidP="00B4340F">
            <w:pPr>
              <w:spacing w:before="80" w:after="80"/>
              <w:rPr>
                <w:sz w:val="22"/>
                <w:szCs w:val="22"/>
              </w:rPr>
            </w:pPr>
          </w:p>
        </w:tc>
      </w:tr>
      <w:tr w:rsidR="00B4340F" w:rsidRPr="00D1529F" w14:paraId="3A458349" w14:textId="77777777" w:rsidTr="00723754">
        <w:trPr>
          <w:trHeight w:val="850"/>
        </w:trPr>
        <w:tc>
          <w:tcPr>
            <w:tcW w:w="3369" w:type="dxa"/>
            <w:vAlign w:val="center"/>
          </w:tcPr>
          <w:p w14:paraId="42E1AE6D" w14:textId="77777777" w:rsidR="00B4340F" w:rsidRPr="00D1529F" w:rsidRDefault="00B4340F" w:rsidP="00B4340F">
            <w:pPr>
              <w:spacing w:before="80" w:after="80"/>
              <w:rPr>
                <w:rFonts w:ascii="Arial" w:hAnsi="Arial" w:cs="Arial"/>
                <w:b/>
                <w:sz w:val="22"/>
                <w:szCs w:val="22"/>
              </w:rPr>
            </w:pPr>
            <w:r w:rsidRPr="00D1529F">
              <w:rPr>
                <w:rFonts w:ascii="Arial" w:hAnsi="Arial" w:cs="Arial"/>
                <w:b/>
                <w:sz w:val="22"/>
                <w:szCs w:val="22"/>
              </w:rPr>
              <w:t>NAME OF ORGANISATION</w:t>
            </w:r>
          </w:p>
        </w:tc>
        <w:tc>
          <w:tcPr>
            <w:tcW w:w="6554" w:type="dxa"/>
            <w:shd w:val="clear" w:color="auto" w:fill="FFFF99"/>
            <w:vAlign w:val="center"/>
          </w:tcPr>
          <w:p w14:paraId="66ED5793" w14:textId="77777777" w:rsidR="00B4340F" w:rsidRPr="00D1529F" w:rsidRDefault="00B4340F" w:rsidP="00B4340F">
            <w:pPr>
              <w:spacing w:before="80" w:after="80"/>
              <w:rPr>
                <w:sz w:val="22"/>
                <w:szCs w:val="22"/>
              </w:rPr>
            </w:pPr>
          </w:p>
        </w:tc>
      </w:tr>
      <w:tr w:rsidR="00110509" w:rsidRPr="00D1529F" w14:paraId="76AD618D" w14:textId="77777777" w:rsidTr="00723754">
        <w:trPr>
          <w:trHeight w:val="850"/>
        </w:trPr>
        <w:tc>
          <w:tcPr>
            <w:tcW w:w="3369" w:type="dxa"/>
            <w:vAlign w:val="center"/>
          </w:tcPr>
          <w:p w14:paraId="5A8D7F66" w14:textId="4D8B1B7C" w:rsidR="00110509" w:rsidRPr="001948C4" w:rsidRDefault="00110509" w:rsidP="00B4340F">
            <w:pPr>
              <w:spacing w:before="80" w:after="80"/>
              <w:rPr>
                <w:rFonts w:ascii="Arial" w:hAnsi="Arial" w:cs="Arial"/>
                <w:b/>
                <w:sz w:val="22"/>
                <w:szCs w:val="22"/>
              </w:rPr>
            </w:pPr>
            <w:r w:rsidRPr="001948C4">
              <w:rPr>
                <w:rFonts w:ascii="Arial" w:hAnsi="Arial" w:cs="Arial"/>
                <w:b/>
                <w:sz w:val="22"/>
                <w:szCs w:val="22"/>
              </w:rPr>
              <w:t>N</w:t>
            </w:r>
            <w:r w:rsidR="00F72785" w:rsidRPr="001948C4">
              <w:rPr>
                <w:rFonts w:ascii="Arial" w:hAnsi="Arial" w:cs="Arial"/>
                <w:b/>
                <w:sz w:val="22"/>
                <w:szCs w:val="22"/>
              </w:rPr>
              <w:t>AME OF INSPECTOR</w:t>
            </w:r>
            <w:r w:rsidR="001948C4" w:rsidRPr="001948C4">
              <w:rPr>
                <w:rFonts w:ascii="Arial" w:hAnsi="Arial" w:cs="Arial"/>
                <w:b/>
                <w:sz w:val="22"/>
                <w:szCs w:val="22"/>
              </w:rPr>
              <w:t>/OFFICER</w:t>
            </w:r>
          </w:p>
        </w:tc>
        <w:tc>
          <w:tcPr>
            <w:tcW w:w="6554" w:type="dxa"/>
            <w:shd w:val="clear" w:color="auto" w:fill="FFFF99"/>
            <w:vAlign w:val="center"/>
          </w:tcPr>
          <w:p w14:paraId="015D630C" w14:textId="77777777" w:rsidR="00110509" w:rsidRPr="00D1529F" w:rsidRDefault="00110509" w:rsidP="00B4340F">
            <w:pPr>
              <w:spacing w:before="80" w:after="80"/>
            </w:pPr>
          </w:p>
        </w:tc>
      </w:tr>
      <w:tr w:rsidR="00F72785" w:rsidRPr="00D1529F" w14:paraId="6C8BF009" w14:textId="77777777" w:rsidTr="00723754">
        <w:trPr>
          <w:trHeight w:val="850"/>
        </w:trPr>
        <w:tc>
          <w:tcPr>
            <w:tcW w:w="3369" w:type="dxa"/>
            <w:vAlign w:val="center"/>
          </w:tcPr>
          <w:p w14:paraId="4D3209D6" w14:textId="781E7499" w:rsidR="00F72785" w:rsidRPr="001948C4" w:rsidRDefault="001948C4" w:rsidP="00B4340F">
            <w:pPr>
              <w:spacing w:before="80" w:after="80"/>
              <w:rPr>
                <w:rFonts w:ascii="Arial" w:hAnsi="Arial" w:cs="Arial"/>
                <w:b/>
                <w:sz w:val="22"/>
                <w:szCs w:val="22"/>
              </w:rPr>
            </w:pPr>
            <w:r w:rsidRPr="001948C4">
              <w:rPr>
                <w:rFonts w:ascii="Arial" w:hAnsi="Arial" w:cs="Arial"/>
                <w:b/>
                <w:sz w:val="22"/>
                <w:szCs w:val="22"/>
              </w:rPr>
              <w:t>DATE OF INSPECTION</w:t>
            </w:r>
          </w:p>
        </w:tc>
        <w:tc>
          <w:tcPr>
            <w:tcW w:w="6554" w:type="dxa"/>
            <w:shd w:val="clear" w:color="auto" w:fill="FFFF99"/>
            <w:vAlign w:val="center"/>
          </w:tcPr>
          <w:p w14:paraId="13B04677" w14:textId="77777777" w:rsidR="00F72785" w:rsidRPr="00D1529F" w:rsidRDefault="00F72785" w:rsidP="00B4340F">
            <w:pPr>
              <w:spacing w:before="80" w:after="80"/>
            </w:pPr>
          </w:p>
        </w:tc>
      </w:tr>
    </w:tbl>
    <w:p w14:paraId="17CA5C0B" w14:textId="77777777" w:rsidR="00B4340F" w:rsidRPr="00D1529F" w:rsidRDefault="00B4340F" w:rsidP="00B4340F">
      <w:pPr>
        <w:spacing w:before="80" w:after="80"/>
        <w:jc w:val="center"/>
        <w:rPr>
          <w:rFonts w:ascii="Arial" w:hAnsi="Arial" w:cs="Arial"/>
          <w:b/>
        </w:rPr>
      </w:pPr>
    </w:p>
    <w:p w14:paraId="47B88BDF" w14:textId="77777777" w:rsidR="00B4340F" w:rsidRPr="00D1529F" w:rsidRDefault="00B4340F" w:rsidP="00B4340F">
      <w:pPr>
        <w:spacing w:before="80" w:after="80"/>
        <w:jc w:val="center"/>
        <w:rPr>
          <w:rFonts w:ascii="Arial" w:hAnsi="Arial" w:cs="Arial"/>
          <w:b/>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425"/>
        <w:gridCol w:w="7080"/>
        <w:gridCol w:w="6"/>
        <w:gridCol w:w="1135"/>
      </w:tblGrid>
      <w:tr w:rsidR="00AA29C0" w:rsidRPr="00D1529F" w14:paraId="0444762B" w14:textId="77777777" w:rsidTr="00AA29C0">
        <w:trPr>
          <w:gridAfter w:val="3"/>
          <w:wAfter w:w="8221" w:type="dxa"/>
          <w:trHeight w:val="484"/>
        </w:trPr>
        <w:tc>
          <w:tcPr>
            <w:tcW w:w="1850"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2641347" w14:textId="641E2378" w:rsidR="00AA29C0" w:rsidRPr="00D1529F" w:rsidRDefault="00AA29C0" w:rsidP="00AA29C0">
            <w:pPr>
              <w:spacing w:after="0"/>
              <w:rPr>
                <w:rFonts w:ascii="Arial" w:hAnsi="Arial" w:cs="Arial"/>
                <w:b/>
                <w:color w:val="FFFFFF" w:themeColor="background1"/>
              </w:rPr>
            </w:pPr>
            <w:r>
              <w:rPr>
                <w:rFonts w:ascii="Arial" w:hAnsi="Arial" w:cs="Arial"/>
                <w:b/>
                <w:color w:val="FFFFFF" w:themeColor="background1"/>
              </w:rPr>
              <w:t xml:space="preserve">HEALTH &amp; SAFETY </w:t>
            </w:r>
          </w:p>
        </w:tc>
      </w:tr>
      <w:tr w:rsidR="00AA29C0" w:rsidRPr="00D1529F" w14:paraId="4838D181" w14:textId="77777777" w:rsidTr="00AA29C0">
        <w:trPr>
          <w:trHeight w:val="556"/>
        </w:trPr>
        <w:tc>
          <w:tcPr>
            <w:tcW w:w="8936" w:type="dxa"/>
            <w:gridSpan w:val="4"/>
            <w:tcBorders>
              <w:top w:val="single" w:sz="4" w:space="0" w:color="000000"/>
              <w:left w:val="single" w:sz="4" w:space="0" w:color="000000"/>
              <w:right w:val="single" w:sz="4" w:space="0" w:color="000000"/>
            </w:tcBorders>
            <w:hideMark/>
          </w:tcPr>
          <w:p w14:paraId="3910D45B" w14:textId="4E82E20C" w:rsidR="00AA29C0" w:rsidRPr="00D1529F" w:rsidRDefault="00AA29C0" w:rsidP="00B4340F">
            <w:pPr>
              <w:spacing w:before="80" w:after="80"/>
              <w:jc w:val="both"/>
              <w:rPr>
                <w:rFonts w:ascii="Arial" w:hAnsi="Arial" w:cs="Arial"/>
              </w:rPr>
            </w:pPr>
            <w:r w:rsidRPr="00D1529F">
              <w:rPr>
                <w:rFonts w:ascii="Arial" w:hAnsi="Arial" w:cs="Arial"/>
              </w:rPr>
              <w:t>Does your organisation comply with the Health and Safety at Work Act 1974 and subsequent regulations?</w:t>
            </w:r>
          </w:p>
        </w:tc>
        <w:tc>
          <w:tcPr>
            <w:tcW w:w="1135"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55AF7C1A" w14:textId="77777777" w:rsidR="00AA29C0" w:rsidRPr="00D1529F" w:rsidRDefault="00AA29C0" w:rsidP="00B4340F">
            <w:pPr>
              <w:spacing w:before="80" w:after="80"/>
              <w:jc w:val="center"/>
              <w:rPr>
                <w:rFonts w:ascii="Arial" w:hAnsi="Arial" w:cs="Arial"/>
              </w:rPr>
            </w:pPr>
            <w:r w:rsidRPr="00D1529F">
              <w:rPr>
                <w:rFonts w:ascii="Arial" w:hAnsi="Arial" w:cs="Arial"/>
              </w:rPr>
              <w:t>Yes/No</w:t>
            </w:r>
          </w:p>
        </w:tc>
      </w:tr>
      <w:tr w:rsidR="00AA29C0" w:rsidRPr="00D1529F" w14:paraId="1CFF74D3" w14:textId="77777777" w:rsidTr="00AA29C0">
        <w:trPr>
          <w:trHeight w:val="556"/>
        </w:trPr>
        <w:tc>
          <w:tcPr>
            <w:tcW w:w="425" w:type="dxa"/>
            <w:tcBorders>
              <w:top w:val="single" w:sz="4" w:space="0" w:color="000000"/>
              <w:left w:val="single" w:sz="4" w:space="0" w:color="000000"/>
              <w:right w:val="single" w:sz="4" w:space="0" w:color="000000"/>
            </w:tcBorders>
            <w:hideMark/>
          </w:tcPr>
          <w:p w14:paraId="51CC631D" w14:textId="1584FF84" w:rsidR="00AA29C0" w:rsidRPr="00D1529F" w:rsidRDefault="00E37925" w:rsidP="00C653E3">
            <w:pPr>
              <w:spacing w:before="80" w:after="80"/>
              <w:rPr>
                <w:rFonts w:ascii="Arial" w:hAnsi="Arial" w:cs="Arial"/>
              </w:rPr>
            </w:pPr>
            <w:r>
              <w:rPr>
                <w:rFonts w:ascii="Arial" w:hAnsi="Arial" w:cs="Arial"/>
              </w:rPr>
              <w:t>1</w:t>
            </w:r>
          </w:p>
        </w:tc>
        <w:tc>
          <w:tcPr>
            <w:tcW w:w="8511" w:type="dxa"/>
            <w:gridSpan w:val="3"/>
            <w:tcBorders>
              <w:top w:val="single" w:sz="4" w:space="0" w:color="000000"/>
              <w:left w:val="single" w:sz="4" w:space="0" w:color="000000"/>
              <w:bottom w:val="single" w:sz="4" w:space="0" w:color="000000"/>
              <w:right w:val="single" w:sz="4" w:space="0" w:color="000000"/>
            </w:tcBorders>
            <w:vAlign w:val="center"/>
            <w:hideMark/>
          </w:tcPr>
          <w:p w14:paraId="29033CDB" w14:textId="77777777" w:rsidR="00AA29C0" w:rsidRPr="00D1529F" w:rsidRDefault="00AA29C0" w:rsidP="00B4340F">
            <w:pPr>
              <w:spacing w:before="80" w:after="80"/>
              <w:jc w:val="both"/>
              <w:rPr>
                <w:rFonts w:ascii="Arial" w:hAnsi="Arial" w:cs="Arial"/>
              </w:rPr>
            </w:pPr>
            <w:r w:rsidRPr="00D1529F">
              <w:rPr>
                <w:rFonts w:ascii="Arial" w:hAnsi="Arial" w:cs="Arial"/>
              </w:rPr>
              <w:t>Have any Directors, Partners, Associates or management been found guilty in relation to any offences under the Health and Safety at Work Act 1974 or associated regulations or the defaulting of any prohibition or improvement notices in the past two years?</w:t>
            </w:r>
          </w:p>
        </w:tc>
        <w:tc>
          <w:tcPr>
            <w:tcW w:w="1135"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C4277EB" w14:textId="77777777" w:rsidR="00AA29C0" w:rsidRPr="00D1529F" w:rsidRDefault="00AA29C0" w:rsidP="00B4340F">
            <w:pPr>
              <w:spacing w:before="80" w:after="80"/>
              <w:jc w:val="center"/>
              <w:rPr>
                <w:rFonts w:ascii="Arial" w:hAnsi="Arial" w:cs="Arial"/>
              </w:rPr>
            </w:pPr>
            <w:r w:rsidRPr="00D1529F">
              <w:rPr>
                <w:rFonts w:ascii="Arial" w:hAnsi="Arial" w:cs="Arial"/>
              </w:rPr>
              <w:t>Yes/No</w:t>
            </w:r>
          </w:p>
        </w:tc>
      </w:tr>
      <w:tr w:rsidR="00AA29C0" w:rsidRPr="00D1529F" w14:paraId="1CDD213A" w14:textId="77777777" w:rsidTr="00AA29C0">
        <w:trPr>
          <w:trHeight w:val="556"/>
        </w:trPr>
        <w:tc>
          <w:tcPr>
            <w:tcW w:w="425" w:type="dxa"/>
            <w:tcBorders>
              <w:top w:val="single" w:sz="4" w:space="0" w:color="000000"/>
              <w:left w:val="single" w:sz="4" w:space="0" w:color="000000"/>
              <w:right w:val="single" w:sz="4" w:space="0" w:color="000000"/>
            </w:tcBorders>
            <w:hideMark/>
          </w:tcPr>
          <w:p w14:paraId="0E67CCF3" w14:textId="20456357" w:rsidR="00AA29C0" w:rsidRPr="00D1529F" w:rsidRDefault="00E37925" w:rsidP="00C653E3">
            <w:pPr>
              <w:spacing w:before="80" w:after="80"/>
              <w:rPr>
                <w:rFonts w:ascii="Arial" w:hAnsi="Arial" w:cs="Arial"/>
              </w:rPr>
            </w:pPr>
            <w:r>
              <w:rPr>
                <w:rFonts w:ascii="Arial" w:hAnsi="Arial" w:cs="Arial"/>
              </w:rPr>
              <w:t>2</w:t>
            </w:r>
          </w:p>
        </w:tc>
        <w:tc>
          <w:tcPr>
            <w:tcW w:w="8511" w:type="dxa"/>
            <w:gridSpan w:val="3"/>
            <w:tcBorders>
              <w:top w:val="single" w:sz="4" w:space="0" w:color="000000"/>
              <w:left w:val="single" w:sz="4" w:space="0" w:color="000000"/>
              <w:bottom w:val="single" w:sz="4" w:space="0" w:color="000000"/>
              <w:right w:val="single" w:sz="4" w:space="0" w:color="000000"/>
            </w:tcBorders>
            <w:vAlign w:val="center"/>
            <w:hideMark/>
          </w:tcPr>
          <w:p w14:paraId="3F2E400C" w14:textId="77777777" w:rsidR="00AA29C0" w:rsidRPr="00D1529F" w:rsidRDefault="00AA29C0" w:rsidP="008D4263">
            <w:pPr>
              <w:spacing w:before="80" w:after="80"/>
              <w:jc w:val="both"/>
              <w:rPr>
                <w:rFonts w:ascii="Arial" w:hAnsi="Arial" w:cs="Arial"/>
              </w:rPr>
            </w:pPr>
            <w:r w:rsidRPr="00D1529F">
              <w:rPr>
                <w:rFonts w:ascii="Arial" w:hAnsi="Arial" w:cs="Arial"/>
              </w:rPr>
              <w:t>Have any prohibition notices or improvement notices been issued in the past two years?</w:t>
            </w:r>
          </w:p>
        </w:tc>
        <w:tc>
          <w:tcPr>
            <w:tcW w:w="1135"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C5BE7EB" w14:textId="77777777" w:rsidR="00AA29C0" w:rsidRPr="00D1529F" w:rsidRDefault="00AA29C0" w:rsidP="008D4263">
            <w:pPr>
              <w:spacing w:before="80" w:after="80"/>
              <w:jc w:val="center"/>
              <w:rPr>
                <w:rFonts w:ascii="Arial" w:hAnsi="Arial" w:cs="Arial"/>
              </w:rPr>
            </w:pPr>
            <w:r w:rsidRPr="00D1529F">
              <w:rPr>
                <w:rFonts w:ascii="Arial" w:hAnsi="Arial" w:cs="Arial"/>
              </w:rPr>
              <w:t>Yes/No</w:t>
            </w:r>
          </w:p>
        </w:tc>
      </w:tr>
      <w:tr w:rsidR="00AA29C0" w:rsidRPr="00D1529F" w14:paraId="19A3D946" w14:textId="77777777" w:rsidTr="00AA29C0">
        <w:trPr>
          <w:trHeight w:val="603"/>
        </w:trPr>
        <w:tc>
          <w:tcPr>
            <w:tcW w:w="425" w:type="dxa"/>
            <w:vMerge w:val="restart"/>
            <w:tcBorders>
              <w:left w:val="single" w:sz="4" w:space="0" w:color="000000"/>
              <w:right w:val="single" w:sz="4" w:space="0" w:color="000000"/>
            </w:tcBorders>
            <w:hideMark/>
          </w:tcPr>
          <w:p w14:paraId="2BB7A722" w14:textId="35A43D4C" w:rsidR="00AA29C0" w:rsidRPr="00D1529F" w:rsidRDefault="00E37925" w:rsidP="00DB756E">
            <w:pPr>
              <w:spacing w:before="80" w:after="80" w:line="240" w:lineRule="auto"/>
              <w:rPr>
                <w:rFonts w:ascii="Arial" w:hAnsi="Arial" w:cs="Arial"/>
              </w:rPr>
            </w:pPr>
            <w:r>
              <w:rPr>
                <w:rFonts w:ascii="Arial" w:hAnsi="Arial" w:cs="Arial"/>
              </w:rPr>
              <w:t>3</w:t>
            </w:r>
          </w:p>
        </w:tc>
        <w:tc>
          <w:tcPr>
            <w:tcW w:w="9646" w:type="dxa"/>
            <w:gridSpan w:val="4"/>
            <w:tcBorders>
              <w:top w:val="single" w:sz="4" w:space="0" w:color="000000"/>
              <w:left w:val="single" w:sz="4" w:space="0" w:color="000000"/>
              <w:bottom w:val="single" w:sz="4" w:space="0" w:color="000000"/>
              <w:right w:val="single" w:sz="4" w:space="0" w:color="000000"/>
            </w:tcBorders>
            <w:vAlign w:val="center"/>
          </w:tcPr>
          <w:p w14:paraId="3F9386B6" w14:textId="61CD1E25" w:rsidR="00AA29C0" w:rsidRPr="00D1529F" w:rsidRDefault="00AA29C0" w:rsidP="0040014D">
            <w:pPr>
              <w:spacing w:before="80" w:after="80"/>
              <w:jc w:val="both"/>
              <w:rPr>
                <w:rFonts w:ascii="Arial" w:hAnsi="Arial" w:cs="Arial"/>
              </w:rPr>
            </w:pPr>
            <w:r w:rsidRPr="00D1529F">
              <w:rPr>
                <w:rFonts w:ascii="Arial" w:hAnsi="Arial" w:cs="Arial"/>
              </w:rPr>
              <w:t xml:space="preserve">If </w:t>
            </w:r>
            <w:proofErr w:type="gramStart"/>
            <w:r w:rsidRPr="00D1529F">
              <w:rPr>
                <w:rFonts w:ascii="Arial" w:hAnsi="Arial" w:cs="Arial"/>
                <w:b/>
              </w:rPr>
              <w:t>YES,</w:t>
            </w:r>
            <w:r w:rsidRPr="00D1529F">
              <w:rPr>
                <w:rFonts w:ascii="Arial" w:hAnsi="Arial" w:cs="Arial"/>
              </w:rPr>
              <w:t xml:space="preserve">  please</w:t>
            </w:r>
            <w:proofErr w:type="gramEnd"/>
            <w:r w:rsidRPr="00D1529F">
              <w:rPr>
                <w:rFonts w:ascii="Arial" w:hAnsi="Arial" w:cs="Arial"/>
              </w:rPr>
              <w:t xml:space="preserve"> explain what measures have been put in place to address these issues:</w:t>
            </w:r>
          </w:p>
        </w:tc>
      </w:tr>
      <w:tr w:rsidR="00AA29C0" w:rsidRPr="00D1529F" w14:paraId="10EC0F70" w14:textId="77777777" w:rsidTr="00AA29C0">
        <w:trPr>
          <w:trHeight w:val="452"/>
        </w:trPr>
        <w:tc>
          <w:tcPr>
            <w:tcW w:w="425" w:type="dxa"/>
            <w:vMerge/>
            <w:tcBorders>
              <w:left w:val="single" w:sz="4" w:space="0" w:color="000000"/>
              <w:bottom w:val="single" w:sz="4" w:space="0" w:color="000000"/>
              <w:right w:val="single" w:sz="4" w:space="0" w:color="000000"/>
            </w:tcBorders>
            <w:hideMark/>
          </w:tcPr>
          <w:p w14:paraId="64D298BA" w14:textId="77777777" w:rsidR="00AA29C0" w:rsidRPr="00D1529F" w:rsidRDefault="00AA29C0" w:rsidP="00C653E3">
            <w:pPr>
              <w:spacing w:before="80" w:after="80" w:line="240" w:lineRule="auto"/>
              <w:rPr>
                <w:rFonts w:ascii="Arial" w:hAnsi="Arial" w:cs="Arial"/>
              </w:rPr>
            </w:pPr>
          </w:p>
        </w:tc>
        <w:tc>
          <w:tcPr>
            <w:tcW w:w="9646"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14:paraId="7E39F800" w14:textId="77777777" w:rsidR="00AA29C0" w:rsidRPr="00D1529F" w:rsidRDefault="00AA29C0" w:rsidP="00B4340F">
            <w:pPr>
              <w:spacing w:before="80" w:after="80"/>
              <w:rPr>
                <w:rFonts w:ascii="Arial" w:hAnsi="Arial" w:cs="Arial"/>
              </w:rPr>
            </w:pPr>
          </w:p>
        </w:tc>
      </w:tr>
      <w:tr w:rsidR="00AA29C0" w:rsidRPr="00D1529F" w14:paraId="0791A7D5" w14:textId="77777777" w:rsidTr="00AA29C0">
        <w:trPr>
          <w:trHeight w:val="452"/>
        </w:trPr>
        <w:tc>
          <w:tcPr>
            <w:tcW w:w="425" w:type="dxa"/>
            <w:tcBorders>
              <w:left w:val="single" w:sz="4" w:space="0" w:color="000000"/>
              <w:bottom w:val="single" w:sz="4" w:space="0" w:color="000000"/>
              <w:right w:val="single" w:sz="4" w:space="0" w:color="000000"/>
            </w:tcBorders>
            <w:hideMark/>
          </w:tcPr>
          <w:p w14:paraId="19B54C3D" w14:textId="6E58D70D" w:rsidR="00AA29C0" w:rsidRPr="00D1529F" w:rsidRDefault="00E37925" w:rsidP="002B58C0">
            <w:pPr>
              <w:spacing w:before="80" w:after="80"/>
              <w:jc w:val="both"/>
              <w:rPr>
                <w:rFonts w:ascii="Arial" w:hAnsi="Arial" w:cs="Arial"/>
              </w:rPr>
            </w:pPr>
            <w:r>
              <w:rPr>
                <w:rFonts w:ascii="Arial" w:hAnsi="Arial" w:cs="Arial"/>
              </w:rPr>
              <w:t>4</w:t>
            </w:r>
          </w:p>
        </w:tc>
        <w:tc>
          <w:tcPr>
            <w:tcW w:w="8505" w:type="dxa"/>
            <w:gridSpan w:val="2"/>
            <w:tcBorders>
              <w:left w:val="single" w:sz="4" w:space="0" w:color="000000"/>
              <w:bottom w:val="single" w:sz="4" w:space="0" w:color="000000"/>
              <w:right w:val="single" w:sz="4" w:space="0" w:color="000000"/>
            </w:tcBorders>
          </w:tcPr>
          <w:p w14:paraId="5B3A80AC" w14:textId="77777777" w:rsidR="00AA29C0" w:rsidRPr="00D1529F" w:rsidRDefault="00AA29C0" w:rsidP="002B58C0">
            <w:pPr>
              <w:spacing w:before="80" w:after="80"/>
              <w:jc w:val="both"/>
              <w:rPr>
                <w:rFonts w:ascii="Arial" w:hAnsi="Arial" w:cs="Arial"/>
                <w:i/>
              </w:rPr>
            </w:pPr>
            <w:r w:rsidRPr="00D1529F">
              <w:rPr>
                <w:rFonts w:ascii="Arial" w:hAnsi="Arial" w:cs="Arial"/>
              </w:rPr>
              <w:t xml:space="preserve">Does your organisation have a Health and Safety statement signed and dated by your Chairman, Chief Executive, Managing Director or Company Secretary and is this available if requested by the Council? This should have been reviewed and signed off within the last year.  </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6E672F62" w14:textId="77777777" w:rsidR="00AA29C0" w:rsidRPr="00D1529F" w:rsidRDefault="00AA29C0" w:rsidP="00C653E3">
            <w:pPr>
              <w:spacing w:before="80" w:after="80"/>
              <w:jc w:val="center"/>
              <w:rPr>
                <w:rFonts w:ascii="Arial" w:hAnsi="Arial" w:cs="Arial"/>
                <w:i/>
              </w:rPr>
            </w:pPr>
            <w:r w:rsidRPr="00D1529F">
              <w:rPr>
                <w:rFonts w:ascii="Arial" w:hAnsi="Arial" w:cs="Arial"/>
              </w:rPr>
              <w:t>Yes/No</w:t>
            </w:r>
          </w:p>
        </w:tc>
      </w:tr>
      <w:tr w:rsidR="00AA29C0" w:rsidRPr="00D1529F" w14:paraId="1A7BD0B0" w14:textId="77777777" w:rsidTr="00AA29C0">
        <w:trPr>
          <w:trHeight w:val="46"/>
        </w:trPr>
        <w:tc>
          <w:tcPr>
            <w:tcW w:w="425" w:type="dxa"/>
            <w:tcBorders>
              <w:left w:val="single" w:sz="4" w:space="0" w:color="000000"/>
              <w:right w:val="single" w:sz="4" w:space="0" w:color="000000"/>
            </w:tcBorders>
            <w:hideMark/>
          </w:tcPr>
          <w:p w14:paraId="534DFCE1" w14:textId="4734BAD1" w:rsidR="00AA29C0" w:rsidRPr="00D1529F" w:rsidRDefault="00E37925" w:rsidP="00C653E3">
            <w:pPr>
              <w:spacing w:before="80" w:after="80" w:line="240" w:lineRule="auto"/>
              <w:rPr>
                <w:rFonts w:ascii="Arial" w:hAnsi="Arial" w:cs="Arial"/>
              </w:rPr>
            </w:pPr>
            <w:r>
              <w:rPr>
                <w:rFonts w:ascii="Arial" w:hAnsi="Arial" w:cs="Arial"/>
              </w:rPr>
              <w:t>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B2392" w14:textId="77777777" w:rsidR="00AA29C0" w:rsidRPr="00D1529F" w:rsidRDefault="00AA29C0" w:rsidP="0098267A">
            <w:pPr>
              <w:spacing w:before="80" w:after="80"/>
              <w:jc w:val="both"/>
              <w:rPr>
                <w:rFonts w:ascii="Arial" w:hAnsi="Arial" w:cs="Arial"/>
              </w:rPr>
            </w:pPr>
            <w:r w:rsidRPr="00D1529F">
              <w:rPr>
                <w:rFonts w:ascii="Arial" w:hAnsi="Arial" w:cs="Arial"/>
              </w:rPr>
              <w:t xml:space="preserve">Does your organisation have an up-to-date Health and Safety Policy that meets current legislation, including procedures in place for the following areas and which will be made available to the Council on request? </w:t>
            </w:r>
          </w:p>
          <w:p w14:paraId="64C07E17"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 xml:space="preserve">Emergency situations </w:t>
            </w:r>
          </w:p>
          <w:p w14:paraId="47B2217B"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The reporting and recording accidents and other incidents</w:t>
            </w:r>
          </w:p>
          <w:p w14:paraId="17BB3F75"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First aid and welfare provisions</w:t>
            </w:r>
          </w:p>
          <w:p w14:paraId="057E21D5"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Provision of appropriate protective clothing</w:t>
            </w:r>
          </w:p>
          <w:p w14:paraId="52E48FF1"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Manual handling assessments and procedures</w:t>
            </w:r>
          </w:p>
          <w:p w14:paraId="2572E6CC"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lastRenderedPageBreak/>
              <w:t>The use and maintenance of appropriate equipment</w:t>
            </w:r>
          </w:p>
          <w:p w14:paraId="440CD635"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The control of substances hazardous to health (COSHH)</w:t>
            </w:r>
          </w:p>
          <w:p w14:paraId="3B828EA3"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The protection of staff and service users from violence</w:t>
            </w:r>
          </w:p>
          <w:p w14:paraId="1AA6E5D3"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Premise management (e.g. fire, maintenance issues)</w:t>
            </w:r>
          </w:p>
          <w:p w14:paraId="0FCB84A1"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The communication of information and the provision of instruction and training to employees</w:t>
            </w:r>
          </w:p>
          <w:p w14:paraId="0DABD814"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Access to competent health and safety and occupational health and safety provision and advice</w:t>
            </w:r>
          </w:p>
          <w:p w14:paraId="148D249A"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Health surveillance</w:t>
            </w:r>
          </w:p>
          <w:p w14:paraId="05C1D74E" w14:textId="77777777" w:rsidR="00AA29C0" w:rsidRPr="00D1529F" w:rsidRDefault="00AA29C0" w:rsidP="0098267A">
            <w:pPr>
              <w:pStyle w:val="ListParagraph"/>
              <w:numPr>
                <w:ilvl w:val="0"/>
                <w:numId w:val="12"/>
              </w:numPr>
              <w:spacing w:before="80" w:after="80"/>
              <w:jc w:val="both"/>
              <w:rPr>
                <w:rFonts w:ascii="Arial" w:hAnsi="Arial" w:cs="Arial"/>
              </w:rPr>
            </w:pPr>
            <w:r w:rsidRPr="00D1529F">
              <w:rPr>
                <w:rFonts w:ascii="Arial" w:hAnsi="Arial" w:cs="Arial"/>
              </w:rPr>
              <w:t>Risk Assessments</w:t>
            </w:r>
          </w:p>
        </w:tc>
        <w:tc>
          <w:tcPr>
            <w:tcW w:w="1141"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786D7704" w14:textId="77777777" w:rsidR="00AA29C0" w:rsidRPr="00D1529F" w:rsidRDefault="00AA29C0" w:rsidP="0098267A">
            <w:pPr>
              <w:spacing w:before="80" w:after="80"/>
              <w:jc w:val="center"/>
              <w:rPr>
                <w:rFonts w:ascii="Arial" w:hAnsi="Arial" w:cs="Arial"/>
              </w:rPr>
            </w:pPr>
            <w:r w:rsidRPr="00D1529F">
              <w:rPr>
                <w:rFonts w:ascii="Arial" w:hAnsi="Arial" w:cs="Arial"/>
              </w:rPr>
              <w:lastRenderedPageBreak/>
              <w:t>Yes/No</w:t>
            </w:r>
          </w:p>
        </w:tc>
      </w:tr>
    </w:tbl>
    <w:p w14:paraId="4F7C0A47" w14:textId="77777777" w:rsidR="00DE05FF" w:rsidRPr="00D1529F" w:rsidRDefault="00DE05FF"/>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25"/>
        <w:gridCol w:w="7796"/>
        <w:gridCol w:w="715"/>
        <w:gridCol w:w="1135"/>
      </w:tblGrid>
      <w:tr w:rsidR="007F61D9" w:rsidRPr="00D1529F" w14:paraId="7049611A" w14:textId="77777777" w:rsidTr="007F61D9">
        <w:trPr>
          <w:trHeight w:val="404"/>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64A32A92" w14:textId="732A87F0" w:rsidR="007F61D9" w:rsidRPr="00D1529F" w:rsidRDefault="007F61D9" w:rsidP="0040014D">
            <w:pPr>
              <w:spacing w:before="80" w:after="80"/>
              <w:rPr>
                <w:rFonts w:ascii="Arial" w:hAnsi="Arial" w:cs="Arial"/>
                <w:b/>
                <w:color w:val="FFFFFF" w:themeColor="background1"/>
              </w:rPr>
            </w:pPr>
            <w:r w:rsidRPr="00D1529F">
              <w:rPr>
                <w:rFonts w:ascii="Arial" w:hAnsi="Arial" w:cs="Arial"/>
                <w:b/>
                <w:color w:val="FFFFFF" w:themeColor="background1"/>
              </w:rPr>
              <w:t xml:space="preserve">        EQUALITY AND DIVERSITY  </w:t>
            </w:r>
          </w:p>
        </w:tc>
        <w:tc>
          <w:tcPr>
            <w:tcW w:w="1850"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2A508A4" w14:textId="77777777" w:rsidR="007F61D9" w:rsidRPr="00D1529F" w:rsidRDefault="007F61D9" w:rsidP="007F61D9">
            <w:pPr>
              <w:spacing w:before="80" w:after="80"/>
              <w:jc w:val="center"/>
              <w:rPr>
                <w:rFonts w:ascii="Arial" w:hAnsi="Arial" w:cs="Arial"/>
                <w:b/>
                <w:color w:val="FFFFFF" w:themeColor="background1"/>
              </w:rPr>
            </w:pPr>
            <w:r>
              <w:rPr>
                <w:rFonts w:ascii="Arial" w:hAnsi="Arial" w:cs="Arial"/>
                <w:b/>
                <w:color w:val="FFFFFF" w:themeColor="background1"/>
              </w:rPr>
              <w:t>PASS / FAIL</w:t>
            </w:r>
          </w:p>
        </w:tc>
      </w:tr>
      <w:tr w:rsidR="00DB756E" w:rsidRPr="00D1529F" w14:paraId="1F012966" w14:textId="77777777" w:rsidTr="00DB756E">
        <w:trPr>
          <w:trHeight w:val="386"/>
        </w:trPr>
        <w:tc>
          <w:tcPr>
            <w:tcW w:w="534" w:type="dxa"/>
            <w:tcBorders>
              <w:top w:val="single" w:sz="4" w:space="0" w:color="000000"/>
              <w:left w:val="single" w:sz="4" w:space="0" w:color="000000"/>
              <w:right w:val="single" w:sz="4" w:space="0" w:color="000000"/>
            </w:tcBorders>
            <w:hideMark/>
          </w:tcPr>
          <w:p w14:paraId="4A1F275E" w14:textId="41AE047D" w:rsidR="00DB756E" w:rsidRPr="00D1529F" w:rsidRDefault="00DB756E" w:rsidP="00B4340F">
            <w:pPr>
              <w:spacing w:before="80" w:after="80"/>
              <w:jc w:val="center"/>
              <w:rPr>
                <w:rFonts w:ascii="Arial" w:hAnsi="Arial" w:cs="Arial"/>
              </w:rPr>
            </w:pPr>
            <w:r w:rsidRPr="00D1529F">
              <w:rPr>
                <w:rFonts w:ascii="Arial" w:hAnsi="Arial" w:cs="Arial"/>
              </w:rPr>
              <w:t>1</w:t>
            </w:r>
          </w:p>
        </w:tc>
        <w:tc>
          <w:tcPr>
            <w:tcW w:w="8936" w:type="dxa"/>
            <w:gridSpan w:val="3"/>
            <w:tcBorders>
              <w:top w:val="single" w:sz="4" w:space="0" w:color="000000"/>
              <w:left w:val="single" w:sz="4" w:space="0" w:color="000000"/>
              <w:bottom w:val="single" w:sz="4" w:space="0" w:color="000000"/>
              <w:right w:val="single" w:sz="4" w:space="0" w:color="000000"/>
            </w:tcBorders>
            <w:vAlign w:val="center"/>
            <w:hideMark/>
          </w:tcPr>
          <w:p w14:paraId="283623FB" w14:textId="77777777" w:rsidR="00DB756E" w:rsidRPr="00D1529F" w:rsidRDefault="00DB756E" w:rsidP="00DB756E">
            <w:pPr>
              <w:spacing w:before="80" w:after="80"/>
              <w:jc w:val="both"/>
              <w:rPr>
                <w:rFonts w:ascii="Arial" w:hAnsi="Arial" w:cs="Arial"/>
              </w:rPr>
            </w:pPr>
            <w:r w:rsidRPr="00D1529F">
              <w:rPr>
                <w:rFonts w:ascii="Arial" w:hAnsi="Arial" w:cs="Arial"/>
              </w:rPr>
              <w:t xml:space="preserve">Does your organisation comply with the </w:t>
            </w:r>
            <w:r w:rsidRPr="00D1529F">
              <w:rPr>
                <w:rFonts w:ascii="Arial" w:hAnsi="Arial" w:cs="Arial"/>
                <w:b/>
              </w:rPr>
              <w:t>Equalities Act 2010</w:t>
            </w:r>
            <w:r w:rsidRPr="00D1529F">
              <w:rPr>
                <w:rFonts w:ascii="Arial" w:hAnsi="Arial" w:cs="Arial"/>
              </w:rPr>
              <w:t xml:space="preserve"> in respect of service provision and employment?</w:t>
            </w:r>
          </w:p>
        </w:tc>
        <w:tc>
          <w:tcPr>
            <w:tcW w:w="1135"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00F1E10" w14:textId="77777777" w:rsidR="00DB756E" w:rsidRPr="00D1529F" w:rsidRDefault="00DB756E" w:rsidP="00B4340F">
            <w:pPr>
              <w:spacing w:before="80" w:after="80"/>
              <w:jc w:val="center"/>
              <w:rPr>
                <w:rFonts w:ascii="Arial" w:hAnsi="Arial" w:cs="Arial"/>
              </w:rPr>
            </w:pPr>
            <w:r w:rsidRPr="00D1529F">
              <w:rPr>
                <w:rFonts w:ascii="Arial" w:hAnsi="Arial" w:cs="Arial"/>
              </w:rPr>
              <w:t>Yes/No</w:t>
            </w:r>
          </w:p>
        </w:tc>
      </w:tr>
      <w:tr w:rsidR="00EC7C4E" w:rsidRPr="00D1529F" w14:paraId="0B9345AD" w14:textId="77777777" w:rsidTr="00EC7C4E">
        <w:trPr>
          <w:trHeight w:val="386"/>
        </w:trPr>
        <w:tc>
          <w:tcPr>
            <w:tcW w:w="534" w:type="dxa"/>
            <w:vMerge w:val="restart"/>
            <w:tcBorders>
              <w:top w:val="single" w:sz="4" w:space="0" w:color="000000"/>
              <w:left w:val="single" w:sz="4" w:space="0" w:color="000000"/>
              <w:right w:val="single" w:sz="4" w:space="0" w:color="000000"/>
            </w:tcBorders>
            <w:hideMark/>
          </w:tcPr>
          <w:p w14:paraId="0A9E02E1" w14:textId="4BEF0474" w:rsidR="00EC7C4E" w:rsidRPr="00D1529F" w:rsidRDefault="00EC7C4E" w:rsidP="00B4340F">
            <w:pPr>
              <w:spacing w:before="80" w:after="80"/>
              <w:jc w:val="center"/>
              <w:rPr>
                <w:rFonts w:ascii="Arial" w:hAnsi="Arial" w:cs="Arial"/>
              </w:rPr>
            </w:pPr>
            <w:r w:rsidRPr="00D1529F">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hideMark/>
          </w:tcPr>
          <w:p w14:paraId="6AE11687" w14:textId="77777777" w:rsidR="00EC7C4E" w:rsidRPr="00D1529F" w:rsidRDefault="00EC7C4E" w:rsidP="00EC7C4E">
            <w:pPr>
              <w:spacing w:before="80" w:after="80"/>
              <w:rPr>
                <w:rFonts w:ascii="Arial" w:hAnsi="Arial" w:cs="Arial"/>
              </w:rPr>
            </w:pPr>
            <w:r w:rsidRPr="00D1529F">
              <w:rPr>
                <w:rFonts w:ascii="Arial" w:hAnsi="Arial" w:cs="Arial"/>
              </w:rPr>
              <w:t>a</w:t>
            </w:r>
          </w:p>
        </w:tc>
        <w:tc>
          <w:tcPr>
            <w:tcW w:w="8511" w:type="dxa"/>
            <w:gridSpan w:val="2"/>
            <w:tcBorders>
              <w:top w:val="single" w:sz="4" w:space="0" w:color="000000"/>
              <w:left w:val="single" w:sz="4" w:space="0" w:color="000000"/>
              <w:bottom w:val="single" w:sz="4" w:space="0" w:color="000000"/>
              <w:right w:val="single" w:sz="4" w:space="0" w:color="000000"/>
            </w:tcBorders>
            <w:vAlign w:val="center"/>
          </w:tcPr>
          <w:p w14:paraId="582A1A00" w14:textId="4ECF9A06" w:rsidR="00EC7C4E" w:rsidRPr="00D1529F" w:rsidRDefault="00EC7C4E" w:rsidP="00B4340F">
            <w:pPr>
              <w:spacing w:before="80" w:after="80"/>
              <w:jc w:val="both"/>
              <w:rPr>
                <w:rFonts w:ascii="Arial" w:hAnsi="Arial" w:cs="Arial"/>
              </w:rPr>
            </w:pPr>
            <w:r w:rsidRPr="00D1529F">
              <w:rPr>
                <w:rFonts w:ascii="Arial" w:hAnsi="Arial" w:cs="Arial"/>
              </w:rPr>
              <w:t xml:space="preserve">In the last 2 years has any finding of unlawful discrimination been made against your organisation by a court or </w:t>
            </w:r>
            <w:proofErr w:type="gramStart"/>
            <w:r w:rsidRPr="00D1529F">
              <w:rPr>
                <w:rFonts w:ascii="Arial" w:hAnsi="Arial" w:cs="Arial"/>
              </w:rPr>
              <w:t xml:space="preserve">tribunal </w:t>
            </w:r>
            <w:r w:rsidR="001B51CC">
              <w:rPr>
                <w:rFonts w:ascii="Arial" w:hAnsi="Arial" w:cs="Arial"/>
              </w:rPr>
              <w:t>?</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2344DA3" w14:textId="77777777" w:rsidR="00EC7C4E" w:rsidRPr="00D1529F" w:rsidRDefault="00EC7C4E" w:rsidP="00B4340F">
            <w:pPr>
              <w:spacing w:before="80" w:after="80"/>
              <w:jc w:val="center"/>
              <w:rPr>
                <w:rFonts w:ascii="Arial" w:hAnsi="Arial" w:cs="Arial"/>
              </w:rPr>
            </w:pPr>
            <w:r w:rsidRPr="00D1529F">
              <w:rPr>
                <w:rFonts w:ascii="Arial" w:hAnsi="Arial" w:cs="Arial"/>
              </w:rPr>
              <w:t>Yes/No</w:t>
            </w:r>
          </w:p>
        </w:tc>
      </w:tr>
      <w:tr w:rsidR="00EC7C4E" w:rsidRPr="00D1529F" w14:paraId="1C3054CF" w14:textId="77777777" w:rsidTr="00EC7C4E">
        <w:trPr>
          <w:trHeight w:val="188"/>
        </w:trPr>
        <w:tc>
          <w:tcPr>
            <w:tcW w:w="534" w:type="dxa"/>
            <w:vMerge/>
            <w:tcBorders>
              <w:left w:val="single" w:sz="4" w:space="0" w:color="000000"/>
              <w:right w:val="single" w:sz="4" w:space="0" w:color="000000"/>
            </w:tcBorders>
            <w:vAlign w:val="center"/>
            <w:hideMark/>
          </w:tcPr>
          <w:p w14:paraId="2BE4C10F" w14:textId="77777777" w:rsidR="00EC7C4E" w:rsidRPr="00D1529F" w:rsidRDefault="00EC7C4E" w:rsidP="00B4340F">
            <w:pPr>
              <w:spacing w:before="80" w:after="80" w:line="240" w:lineRule="auto"/>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hideMark/>
          </w:tcPr>
          <w:p w14:paraId="01CF33AB" w14:textId="77777777" w:rsidR="00EC7C4E" w:rsidRPr="00D1529F" w:rsidRDefault="00EC7C4E" w:rsidP="00EC7C4E">
            <w:pPr>
              <w:spacing w:before="80" w:after="80"/>
              <w:rPr>
                <w:rFonts w:ascii="Arial" w:hAnsi="Arial" w:cs="Arial"/>
              </w:rPr>
            </w:pPr>
            <w:r w:rsidRPr="00D1529F">
              <w:rPr>
                <w:rFonts w:ascii="Arial" w:hAnsi="Arial" w:cs="Arial"/>
              </w:rPr>
              <w:t>b</w:t>
            </w:r>
          </w:p>
        </w:tc>
        <w:tc>
          <w:tcPr>
            <w:tcW w:w="9646" w:type="dxa"/>
            <w:gridSpan w:val="3"/>
            <w:tcBorders>
              <w:top w:val="single" w:sz="4" w:space="0" w:color="000000"/>
              <w:left w:val="single" w:sz="4" w:space="0" w:color="000000"/>
              <w:bottom w:val="single" w:sz="4" w:space="0" w:color="000000"/>
              <w:right w:val="single" w:sz="4" w:space="0" w:color="000000"/>
            </w:tcBorders>
          </w:tcPr>
          <w:p w14:paraId="04FDEB16" w14:textId="0D54B279" w:rsidR="00EC7C4E" w:rsidRPr="00D1529F" w:rsidRDefault="00EC7C4E" w:rsidP="00EC7C4E">
            <w:pPr>
              <w:spacing w:before="80" w:after="80"/>
              <w:rPr>
                <w:rFonts w:ascii="Arial" w:hAnsi="Arial" w:cs="Arial"/>
              </w:rPr>
            </w:pPr>
            <w:r w:rsidRPr="00D1529F">
              <w:rPr>
                <w:rFonts w:ascii="Arial" w:hAnsi="Arial" w:cs="Arial"/>
              </w:rPr>
              <w:t xml:space="preserve">If </w:t>
            </w:r>
            <w:proofErr w:type="gramStart"/>
            <w:r w:rsidRPr="00D1529F">
              <w:rPr>
                <w:rFonts w:ascii="Arial" w:hAnsi="Arial" w:cs="Arial"/>
                <w:b/>
              </w:rPr>
              <w:t>YES</w:t>
            </w:r>
            <w:proofErr w:type="gramEnd"/>
            <w:r w:rsidRPr="00D1529F">
              <w:rPr>
                <w:rFonts w:ascii="Arial" w:hAnsi="Arial" w:cs="Arial"/>
              </w:rPr>
              <w:t xml:space="preserve"> please explain what measures have been put in place to address these issues:</w:t>
            </w:r>
          </w:p>
        </w:tc>
      </w:tr>
      <w:tr w:rsidR="009269A0" w:rsidRPr="00D1529F" w14:paraId="3FAAA1A4" w14:textId="77777777" w:rsidTr="00DB756E">
        <w:trPr>
          <w:trHeight w:val="422"/>
        </w:trPr>
        <w:tc>
          <w:tcPr>
            <w:tcW w:w="534" w:type="dxa"/>
            <w:vMerge/>
            <w:tcBorders>
              <w:left w:val="single" w:sz="4" w:space="0" w:color="000000"/>
              <w:bottom w:val="single" w:sz="4" w:space="0" w:color="000000"/>
              <w:right w:val="single" w:sz="4" w:space="0" w:color="000000"/>
            </w:tcBorders>
            <w:vAlign w:val="center"/>
            <w:hideMark/>
          </w:tcPr>
          <w:p w14:paraId="05323AF2" w14:textId="77777777" w:rsidR="009269A0" w:rsidRPr="00D1529F" w:rsidRDefault="009269A0" w:rsidP="00B4340F">
            <w:pPr>
              <w:spacing w:before="80" w:after="80" w:line="240" w:lineRule="auto"/>
              <w:rPr>
                <w:rFonts w:ascii="Arial" w:hAnsi="Arial" w:cs="Arial"/>
              </w:rPr>
            </w:pPr>
          </w:p>
        </w:tc>
        <w:tc>
          <w:tcPr>
            <w:tcW w:w="10071" w:type="dxa"/>
            <w:gridSpan w:val="4"/>
            <w:tcBorders>
              <w:top w:val="single" w:sz="4" w:space="0" w:color="000000"/>
              <w:left w:val="single" w:sz="4" w:space="0" w:color="000000"/>
              <w:bottom w:val="single" w:sz="4" w:space="0" w:color="000000"/>
              <w:right w:val="single" w:sz="4" w:space="0" w:color="000000"/>
            </w:tcBorders>
            <w:shd w:val="clear" w:color="auto" w:fill="FFFF99"/>
            <w:hideMark/>
          </w:tcPr>
          <w:p w14:paraId="730C1184" w14:textId="77777777" w:rsidR="009269A0" w:rsidRPr="00D1529F" w:rsidRDefault="009269A0" w:rsidP="00B4340F">
            <w:pPr>
              <w:spacing w:before="80" w:after="80"/>
              <w:rPr>
                <w:rFonts w:ascii="Arial" w:hAnsi="Arial" w:cs="Arial"/>
              </w:rPr>
            </w:pPr>
          </w:p>
          <w:p w14:paraId="3108F4F8" w14:textId="77777777" w:rsidR="0077324A" w:rsidRPr="00D1529F" w:rsidRDefault="0077324A" w:rsidP="00B4340F">
            <w:pPr>
              <w:spacing w:before="80" w:after="80"/>
              <w:rPr>
                <w:rFonts w:ascii="Arial" w:hAnsi="Arial" w:cs="Arial"/>
              </w:rPr>
            </w:pPr>
          </w:p>
        </w:tc>
      </w:tr>
    </w:tbl>
    <w:p w14:paraId="1007D85D" w14:textId="77777777" w:rsidR="0077324A" w:rsidRPr="00D1529F" w:rsidRDefault="0077324A"/>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7512"/>
        <w:gridCol w:w="2552"/>
      </w:tblGrid>
      <w:tr w:rsidR="007F61D9" w:rsidRPr="00D1529F" w14:paraId="74D1E6D2" w14:textId="77777777" w:rsidTr="007F61D9">
        <w:trPr>
          <w:trHeight w:val="474"/>
        </w:trPr>
        <w:tc>
          <w:tcPr>
            <w:tcW w:w="8046"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18041BB7" w14:textId="5BD8FC17" w:rsidR="007F61D9" w:rsidRPr="00D1529F" w:rsidRDefault="007F61D9" w:rsidP="00C427E6">
            <w:pPr>
              <w:spacing w:before="80" w:after="80"/>
              <w:rPr>
                <w:rFonts w:ascii="Arial" w:hAnsi="Arial" w:cs="Arial"/>
                <w:b/>
                <w:color w:val="FFFFFF" w:themeColor="background1"/>
              </w:rPr>
            </w:pPr>
            <w:r w:rsidRPr="00D1529F">
              <w:rPr>
                <w:rFonts w:ascii="Arial" w:hAnsi="Arial" w:cs="Arial"/>
                <w:b/>
                <w:color w:val="FFFFFF" w:themeColor="background1"/>
              </w:rPr>
              <w:t xml:space="preserve">       REGISTRATION </w:t>
            </w:r>
          </w:p>
        </w:tc>
        <w:tc>
          <w:tcPr>
            <w:tcW w:w="255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0A7EA3C" w14:textId="05020189" w:rsidR="007F61D9" w:rsidRPr="00D1529F" w:rsidRDefault="007F61D9" w:rsidP="0042016D">
            <w:pPr>
              <w:spacing w:before="80" w:after="80"/>
              <w:rPr>
                <w:rFonts w:ascii="Arial" w:hAnsi="Arial" w:cs="Arial"/>
                <w:b/>
                <w:color w:val="FFFFFF" w:themeColor="background1"/>
              </w:rPr>
            </w:pPr>
          </w:p>
        </w:tc>
      </w:tr>
      <w:tr w:rsidR="00993813" w:rsidRPr="00D1529F" w14:paraId="3C3E5CCF" w14:textId="77777777" w:rsidTr="00993813">
        <w:trPr>
          <w:trHeight w:val="139"/>
        </w:trPr>
        <w:tc>
          <w:tcPr>
            <w:tcW w:w="534" w:type="dxa"/>
            <w:vMerge w:val="restart"/>
            <w:tcBorders>
              <w:top w:val="single" w:sz="4" w:space="0" w:color="000000"/>
              <w:left w:val="single" w:sz="4" w:space="0" w:color="000000"/>
              <w:right w:val="single" w:sz="4" w:space="0" w:color="000000"/>
            </w:tcBorders>
            <w:hideMark/>
          </w:tcPr>
          <w:p w14:paraId="3390FD34" w14:textId="2B8AB633" w:rsidR="00993813" w:rsidRPr="00D1529F" w:rsidRDefault="00993813" w:rsidP="00B4340F">
            <w:pPr>
              <w:spacing w:before="80" w:after="80"/>
              <w:jc w:val="center"/>
              <w:rPr>
                <w:rFonts w:ascii="Arial" w:hAnsi="Arial" w:cs="Arial"/>
              </w:rPr>
            </w:pPr>
            <w:r w:rsidRPr="00D1529F">
              <w:rPr>
                <w:rFonts w:ascii="Arial" w:hAnsi="Arial" w:cs="Arial"/>
              </w:rPr>
              <w:t>1</w:t>
            </w:r>
          </w:p>
        </w:tc>
        <w:tc>
          <w:tcPr>
            <w:tcW w:w="7512" w:type="dxa"/>
            <w:vMerge w:val="restart"/>
            <w:tcBorders>
              <w:top w:val="single" w:sz="4" w:space="0" w:color="000000"/>
              <w:left w:val="single" w:sz="4" w:space="0" w:color="000000"/>
              <w:right w:val="single" w:sz="4" w:space="0" w:color="000000"/>
            </w:tcBorders>
            <w:vAlign w:val="center"/>
            <w:hideMark/>
          </w:tcPr>
          <w:p w14:paraId="5C4E718E" w14:textId="75CD6B02" w:rsidR="00993813" w:rsidRPr="00D1529F" w:rsidRDefault="00B5349E" w:rsidP="00D923A6">
            <w:pPr>
              <w:spacing w:before="80" w:after="80"/>
              <w:jc w:val="both"/>
              <w:rPr>
                <w:rFonts w:ascii="Arial" w:hAnsi="Arial" w:cs="Arial"/>
              </w:rPr>
            </w:pPr>
            <w:r w:rsidRPr="00D1529F">
              <w:rPr>
                <w:rFonts w:ascii="Arial" w:hAnsi="Arial" w:cs="Arial"/>
              </w:rPr>
              <w:t xml:space="preserve">Does </w:t>
            </w:r>
            <w:r w:rsidR="00D923A6" w:rsidRPr="00D1529F">
              <w:rPr>
                <w:rFonts w:ascii="Arial" w:hAnsi="Arial" w:cs="Arial"/>
              </w:rPr>
              <w:t xml:space="preserve">your organisation meet the requirements for independent school registration with the Department for Education </w:t>
            </w:r>
          </w:p>
        </w:tc>
        <w:tc>
          <w:tcPr>
            <w:tcW w:w="255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867413B" w14:textId="390193D3" w:rsidR="00D1529F" w:rsidRPr="00D1529F" w:rsidRDefault="00D1529F" w:rsidP="00D1529F">
            <w:pPr>
              <w:spacing w:before="80" w:after="80"/>
              <w:jc w:val="center"/>
              <w:rPr>
                <w:rFonts w:ascii="Arial" w:hAnsi="Arial" w:cs="Arial"/>
              </w:rPr>
            </w:pPr>
          </w:p>
        </w:tc>
      </w:tr>
      <w:tr w:rsidR="00993813" w:rsidRPr="00D1529F" w14:paraId="62539594" w14:textId="77777777" w:rsidTr="00993813">
        <w:trPr>
          <w:trHeight w:val="245"/>
        </w:trPr>
        <w:tc>
          <w:tcPr>
            <w:tcW w:w="534" w:type="dxa"/>
            <w:vMerge/>
            <w:tcBorders>
              <w:left w:val="single" w:sz="4" w:space="0" w:color="000000"/>
              <w:right w:val="single" w:sz="4" w:space="0" w:color="000000"/>
            </w:tcBorders>
            <w:hideMark/>
          </w:tcPr>
          <w:p w14:paraId="3F7B4C03" w14:textId="77777777" w:rsidR="00993813" w:rsidRPr="00D1529F" w:rsidRDefault="00993813" w:rsidP="00B4340F">
            <w:pPr>
              <w:spacing w:before="80" w:after="80"/>
              <w:jc w:val="center"/>
              <w:rPr>
                <w:rFonts w:ascii="Arial" w:hAnsi="Arial" w:cs="Arial"/>
              </w:rPr>
            </w:pPr>
          </w:p>
        </w:tc>
        <w:tc>
          <w:tcPr>
            <w:tcW w:w="7512" w:type="dxa"/>
            <w:vMerge/>
            <w:tcBorders>
              <w:left w:val="single" w:sz="4" w:space="0" w:color="000000"/>
              <w:right w:val="single" w:sz="4" w:space="0" w:color="000000"/>
            </w:tcBorders>
            <w:vAlign w:val="center"/>
            <w:hideMark/>
          </w:tcPr>
          <w:p w14:paraId="781FEE9F" w14:textId="77777777" w:rsidR="00993813" w:rsidRPr="00D1529F" w:rsidRDefault="00993813" w:rsidP="00EC7C4E">
            <w:pPr>
              <w:spacing w:before="80" w:after="80"/>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C123A4D" w14:textId="0C90E231" w:rsidR="00993813" w:rsidRPr="00D1529F" w:rsidRDefault="00993813" w:rsidP="0042016D">
            <w:pPr>
              <w:spacing w:before="80" w:after="80"/>
              <w:rPr>
                <w:rFonts w:ascii="Arial" w:hAnsi="Arial" w:cs="Arial"/>
              </w:rPr>
            </w:pPr>
          </w:p>
        </w:tc>
      </w:tr>
      <w:tr w:rsidR="008325A9" w:rsidRPr="00D1529F" w14:paraId="1A8F322B" w14:textId="77777777" w:rsidTr="008325A9">
        <w:trPr>
          <w:trHeight w:val="545"/>
        </w:trPr>
        <w:tc>
          <w:tcPr>
            <w:tcW w:w="534" w:type="dxa"/>
            <w:vMerge w:val="restart"/>
            <w:tcBorders>
              <w:left w:val="single" w:sz="4" w:space="0" w:color="000000"/>
              <w:right w:val="single" w:sz="4" w:space="0" w:color="000000"/>
            </w:tcBorders>
            <w:hideMark/>
          </w:tcPr>
          <w:p w14:paraId="3B9E477A" w14:textId="037C9720" w:rsidR="008325A9" w:rsidRPr="00D1529F" w:rsidRDefault="008325A9" w:rsidP="00B4340F">
            <w:pPr>
              <w:spacing w:before="80" w:after="80"/>
              <w:jc w:val="center"/>
              <w:rPr>
                <w:rFonts w:ascii="Arial" w:hAnsi="Arial" w:cs="Arial"/>
              </w:rPr>
            </w:pPr>
            <w:r w:rsidRPr="00D1529F">
              <w:rPr>
                <w:rFonts w:ascii="Arial" w:hAnsi="Arial" w:cs="Arial"/>
              </w:rPr>
              <w:t>2</w:t>
            </w:r>
          </w:p>
          <w:p w14:paraId="4228DEB3" w14:textId="77777777" w:rsidR="008325A9" w:rsidRPr="00D1529F" w:rsidRDefault="008325A9" w:rsidP="00B4018F">
            <w:pPr>
              <w:spacing w:before="80" w:after="80"/>
              <w:jc w:val="center"/>
              <w:rPr>
                <w:rFonts w:ascii="Arial" w:hAnsi="Arial" w:cs="Arial"/>
              </w:rPr>
            </w:pPr>
          </w:p>
        </w:tc>
        <w:tc>
          <w:tcPr>
            <w:tcW w:w="10064" w:type="dxa"/>
            <w:gridSpan w:val="2"/>
            <w:tcBorders>
              <w:top w:val="single" w:sz="4" w:space="0" w:color="000000"/>
              <w:left w:val="single" w:sz="4" w:space="0" w:color="000000"/>
              <w:bottom w:val="single" w:sz="4" w:space="0" w:color="000000"/>
              <w:right w:val="single" w:sz="4" w:space="0" w:color="000000"/>
            </w:tcBorders>
          </w:tcPr>
          <w:p w14:paraId="34F44887" w14:textId="5D957A64" w:rsidR="008325A9" w:rsidRPr="00D1529F" w:rsidRDefault="008325A9" w:rsidP="002059C5">
            <w:pPr>
              <w:spacing w:before="80" w:after="80"/>
              <w:jc w:val="both"/>
              <w:rPr>
                <w:rFonts w:ascii="Arial" w:hAnsi="Arial" w:cs="Arial"/>
              </w:rPr>
            </w:pPr>
            <w:r w:rsidRPr="00D1529F">
              <w:rPr>
                <w:rFonts w:ascii="Arial" w:hAnsi="Arial" w:cs="Arial"/>
                <w:bCs/>
              </w:rPr>
              <w:t xml:space="preserve">If you answered ‘no’, please explain why your organisation does not meet the registration requirements. Please provide details in the box below. </w:t>
            </w:r>
          </w:p>
        </w:tc>
      </w:tr>
      <w:tr w:rsidR="008325A9" w:rsidRPr="00D1529F" w14:paraId="312F2F06" w14:textId="77777777" w:rsidTr="008325A9">
        <w:trPr>
          <w:trHeight w:val="815"/>
        </w:trPr>
        <w:tc>
          <w:tcPr>
            <w:tcW w:w="534" w:type="dxa"/>
            <w:vMerge/>
            <w:tcBorders>
              <w:left w:val="single" w:sz="4" w:space="0" w:color="000000"/>
              <w:right w:val="single" w:sz="4" w:space="0" w:color="000000"/>
            </w:tcBorders>
            <w:vAlign w:val="center"/>
            <w:hideMark/>
          </w:tcPr>
          <w:p w14:paraId="02846E45" w14:textId="77777777" w:rsidR="008325A9" w:rsidRPr="00D1529F" w:rsidRDefault="008325A9" w:rsidP="00990297">
            <w:pPr>
              <w:spacing w:before="80" w:after="80"/>
              <w:jc w:val="both"/>
              <w:rPr>
                <w:rFonts w:ascii="Arial" w:hAnsi="Arial" w:cs="Arial"/>
                <w:bCs/>
              </w:rPr>
            </w:pPr>
          </w:p>
        </w:tc>
        <w:tc>
          <w:tcPr>
            <w:tcW w:w="10064" w:type="dxa"/>
            <w:gridSpan w:val="2"/>
            <w:tcBorders>
              <w:left w:val="single" w:sz="4" w:space="0" w:color="000000"/>
              <w:bottom w:val="single" w:sz="4" w:space="0" w:color="000000"/>
              <w:right w:val="single" w:sz="4" w:space="0" w:color="000000"/>
            </w:tcBorders>
            <w:shd w:val="clear" w:color="auto" w:fill="FFFF99"/>
          </w:tcPr>
          <w:p w14:paraId="2D870DF5" w14:textId="77777777" w:rsidR="008325A9" w:rsidRPr="00D1529F" w:rsidRDefault="008325A9" w:rsidP="00B4340F">
            <w:pPr>
              <w:tabs>
                <w:tab w:val="left" w:pos="6647"/>
              </w:tabs>
              <w:spacing w:before="80" w:after="80"/>
              <w:rPr>
                <w:rFonts w:ascii="Arial" w:hAnsi="Arial" w:cs="Arial"/>
                <w:color w:val="FF0000"/>
              </w:rPr>
            </w:pPr>
            <w:r w:rsidRPr="00D1529F">
              <w:rPr>
                <w:rFonts w:ascii="Arial" w:hAnsi="Arial" w:cs="Arial"/>
                <w:color w:val="FF0000"/>
              </w:rPr>
              <w:tab/>
              <w:t xml:space="preserve"> </w:t>
            </w:r>
          </w:p>
        </w:tc>
      </w:tr>
    </w:tbl>
    <w:p w14:paraId="7A2BBA70" w14:textId="77777777" w:rsidR="0083329E" w:rsidRPr="00D1529F" w:rsidRDefault="0083329E"/>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359"/>
        <w:gridCol w:w="1706"/>
      </w:tblGrid>
      <w:tr w:rsidR="009269A0" w:rsidRPr="00D1529F" w14:paraId="5C8B40CF" w14:textId="77777777" w:rsidTr="00027C50">
        <w:trPr>
          <w:trHeight w:val="239"/>
        </w:trPr>
        <w:tc>
          <w:tcPr>
            <w:tcW w:w="10632" w:type="dxa"/>
            <w:gridSpan w:val="3"/>
            <w:tcBorders>
              <w:left w:val="single" w:sz="4" w:space="0" w:color="000000"/>
              <w:right w:val="single" w:sz="4" w:space="0" w:color="000000"/>
            </w:tcBorders>
            <w:shd w:val="clear" w:color="auto" w:fill="808080" w:themeFill="background1" w:themeFillShade="80"/>
            <w:vAlign w:val="center"/>
            <w:hideMark/>
          </w:tcPr>
          <w:p w14:paraId="7A9C62E7" w14:textId="7A13D751" w:rsidR="009269A0" w:rsidRPr="00D1529F" w:rsidRDefault="00DE05FF" w:rsidP="00B4340F">
            <w:pPr>
              <w:spacing w:before="80" w:after="80"/>
              <w:rPr>
                <w:rFonts w:ascii="Arial" w:hAnsi="Arial" w:cs="Arial"/>
                <w:b/>
                <w:color w:val="FFFFFF" w:themeColor="background1"/>
              </w:rPr>
            </w:pPr>
            <w:r w:rsidRPr="00D1529F">
              <w:rPr>
                <w:rFonts w:ascii="Arial" w:hAnsi="Arial" w:cs="Arial"/>
                <w:b/>
                <w:color w:val="FFFFFF" w:themeColor="background1"/>
              </w:rPr>
              <w:t xml:space="preserve">     SAFEGUARDING</w:t>
            </w:r>
          </w:p>
        </w:tc>
      </w:tr>
      <w:tr w:rsidR="00027C50" w:rsidRPr="00D1529F" w14:paraId="46F5B0C2" w14:textId="77777777" w:rsidTr="00027C50">
        <w:tblPrEx>
          <w:tblBorders>
            <w:top w:val="none" w:sz="0" w:space="0" w:color="auto"/>
          </w:tblBorders>
          <w:tblLook w:val="04A0" w:firstRow="1" w:lastRow="0" w:firstColumn="1" w:lastColumn="0" w:noHBand="0" w:noVBand="1"/>
        </w:tblPrEx>
        <w:trPr>
          <w:trHeight w:val="433"/>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20565" w14:textId="6CADD06D" w:rsidR="00027C50" w:rsidRPr="00D1529F" w:rsidRDefault="00027C50" w:rsidP="00096692">
            <w:pPr>
              <w:spacing w:before="40" w:after="240"/>
            </w:pPr>
          </w:p>
        </w:tc>
      </w:tr>
      <w:tr w:rsidR="00027C50" w:rsidRPr="00D1529F" w14:paraId="5CE69011" w14:textId="77777777" w:rsidTr="00116E45">
        <w:tblPrEx>
          <w:tblBorders>
            <w:top w:val="none" w:sz="0" w:space="0" w:color="auto"/>
          </w:tblBorders>
          <w:tblLook w:val="04A0" w:firstRow="1" w:lastRow="0" w:firstColumn="1" w:lastColumn="0" w:noHBand="0" w:noVBand="1"/>
        </w:tblPrEx>
        <w:trPr>
          <w:trHeight w:val="1183"/>
        </w:trPr>
        <w:tc>
          <w:tcPr>
            <w:tcW w:w="567" w:type="dxa"/>
            <w:vMerge w:val="restart"/>
            <w:tcBorders>
              <w:top w:val="single" w:sz="4" w:space="0" w:color="auto"/>
              <w:left w:val="single" w:sz="4" w:space="0" w:color="auto"/>
              <w:right w:val="single" w:sz="4" w:space="0" w:color="auto"/>
            </w:tcBorders>
            <w:shd w:val="clear" w:color="auto" w:fill="auto"/>
          </w:tcPr>
          <w:p w14:paraId="5A8ADDBD" w14:textId="4A852C5D" w:rsidR="00027C50" w:rsidRPr="00D1529F" w:rsidRDefault="00027C50" w:rsidP="00027C50">
            <w:pPr>
              <w:spacing w:before="40" w:after="40"/>
              <w:jc w:val="center"/>
              <w:rPr>
                <w:rFonts w:ascii="Arial" w:hAnsi="Arial" w:cs="Arial"/>
              </w:rPr>
            </w:pPr>
            <w:r w:rsidRPr="00D1529F">
              <w:rPr>
                <w:rFonts w:ascii="Arial" w:hAnsi="Arial" w:cs="Arial"/>
              </w:rPr>
              <w:t>1</w:t>
            </w:r>
          </w:p>
        </w:t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C697EA5" w14:textId="70E9D083" w:rsidR="00027C50" w:rsidRPr="00D1529F" w:rsidRDefault="00027C50" w:rsidP="00027C50">
            <w:pPr>
              <w:spacing w:before="80" w:after="80"/>
              <w:jc w:val="both"/>
              <w:rPr>
                <w:rFonts w:ascii="Arial" w:hAnsi="Arial" w:cs="Arial"/>
              </w:rPr>
            </w:pPr>
            <w:r w:rsidRPr="00D1529F">
              <w:rPr>
                <w:rFonts w:ascii="Arial" w:hAnsi="Arial" w:cs="Arial"/>
              </w:rPr>
              <w:t xml:space="preserve">We require robust and clear safeguarding policies and procedures which are appropriate to the services being delivered and in this case evidence of your organisation’s compliance with </w:t>
            </w:r>
            <w:r w:rsidR="0042016D">
              <w:rPr>
                <w:rFonts w:ascii="Arial" w:hAnsi="Arial" w:cs="Arial"/>
              </w:rPr>
              <w:t>Local</w:t>
            </w:r>
            <w:r w:rsidRPr="00D1529F">
              <w:rPr>
                <w:rFonts w:ascii="Arial" w:hAnsi="Arial" w:cs="Arial"/>
              </w:rPr>
              <w:t xml:space="preserve"> Safeguarding Children’ Board Safeguarding Standards</w:t>
            </w:r>
          </w:p>
          <w:p w14:paraId="162C3166" w14:textId="77777777" w:rsidR="00027C50" w:rsidRPr="00D1529F" w:rsidRDefault="00027C50" w:rsidP="00027C50">
            <w:pPr>
              <w:spacing w:before="80" w:after="80"/>
              <w:jc w:val="both"/>
              <w:rPr>
                <w:rFonts w:ascii="Arial" w:hAnsi="Arial" w:cs="Arial"/>
                <w:i/>
                <w:iCs/>
                <w:u w:val="single"/>
              </w:rPr>
            </w:pPr>
            <w:r w:rsidRPr="00D1529F">
              <w:rPr>
                <w:rFonts w:ascii="Arial" w:hAnsi="Arial" w:cs="Arial"/>
              </w:rPr>
              <w:t>To evaluate your safeguarding policy/procedure against the expected standards and consider how your policy is embedded within your organisation the following links will be useful:</w:t>
            </w:r>
          </w:p>
          <w:p w14:paraId="386FC509" w14:textId="53217D02" w:rsidR="00027C50" w:rsidRPr="00D1529F" w:rsidRDefault="000E21F8" w:rsidP="00027C50">
            <w:pPr>
              <w:spacing w:before="80" w:after="80"/>
              <w:jc w:val="both"/>
              <w:rPr>
                <w:rFonts w:ascii="Arial" w:hAnsi="Arial" w:cs="Arial"/>
              </w:rPr>
            </w:pPr>
            <w:hyperlink r:id="rId11" w:history="1">
              <w:r w:rsidR="00027C50" w:rsidRPr="00D1529F">
                <w:rPr>
                  <w:rStyle w:val="Hyperlink"/>
                  <w:rFonts w:ascii="Arial" w:hAnsi="Arial" w:cs="Arial"/>
                </w:rPr>
                <w:t>http://www.partnersinsalford.org/sscb/</w:t>
              </w:r>
            </w:hyperlink>
            <w:r w:rsidR="0042016D">
              <w:rPr>
                <w:rStyle w:val="Hyperlink"/>
                <w:rFonts w:ascii="Arial" w:hAnsi="Arial" w:cs="Arial"/>
              </w:rPr>
              <w:t xml:space="preserve">      </w:t>
            </w:r>
          </w:p>
          <w:p w14:paraId="3D4A0D21" w14:textId="179D2330" w:rsidR="00027C50" w:rsidRPr="00D1529F" w:rsidRDefault="0042016D" w:rsidP="00096692">
            <w:pPr>
              <w:pStyle w:val="listparagraph0"/>
              <w:spacing w:before="80" w:beforeAutospacing="0" w:after="80" w:afterAutospacing="0"/>
              <w:ind w:firstLine="3"/>
              <w:rPr>
                <w:rFonts w:ascii="Arial" w:hAnsi="Arial" w:cs="Arial"/>
                <w:sz w:val="22"/>
                <w:szCs w:val="22"/>
              </w:rPr>
            </w:pPr>
            <w:r>
              <w:rPr>
                <w:rFonts w:ascii="Arial" w:hAnsi="Arial" w:cs="Arial"/>
                <w:sz w:val="22"/>
                <w:szCs w:val="22"/>
              </w:rPr>
              <w:t>(or appropriate LA link)</w:t>
            </w:r>
          </w:p>
        </w:tc>
      </w:tr>
      <w:tr w:rsidR="00027C50" w:rsidRPr="00D1529F" w14:paraId="7EB63D1F" w14:textId="77777777" w:rsidTr="00027C50">
        <w:tblPrEx>
          <w:tblBorders>
            <w:top w:val="none" w:sz="0" w:space="0" w:color="auto"/>
          </w:tblBorders>
          <w:tblLook w:val="04A0" w:firstRow="1" w:lastRow="0" w:firstColumn="1" w:lastColumn="0" w:noHBand="0" w:noVBand="1"/>
        </w:tblPrEx>
        <w:trPr>
          <w:trHeight w:val="1402"/>
        </w:trPr>
        <w:tc>
          <w:tcPr>
            <w:tcW w:w="567" w:type="dxa"/>
            <w:vMerge/>
            <w:tcBorders>
              <w:left w:val="single" w:sz="4" w:space="0" w:color="auto"/>
              <w:right w:val="single" w:sz="4" w:space="0" w:color="auto"/>
            </w:tcBorders>
            <w:shd w:val="clear" w:color="auto" w:fill="auto"/>
          </w:tcPr>
          <w:p w14:paraId="1431B74B" w14:textId="77777777" w:rsidR="00027C50" w:rsidRPr="00D1529F" w:rsidRDefault="00027C50" w:rsidP="00027C50">
            <w:pPr>
              <w:spacing w:before="40" w:after="40"/>
              <w:jc w:val="center"/>
              <w:rPr>
                <w:rFonts w:ascii="Arial" w:hAnsi="Arial" w:cs="Arial"/>
              </w:rPr>
            </w:pPr>
          </w:p>
        </w:t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525166ED" w14:textId="30A7E67F" w:rsidR="00027C50" w:rsidRPr="00D1529F" w:rsidRDefault="00027C50" w:rsidP="00027C50">
            <w:pPr>
              <w:pStyle w:val="Header"/>
              <w:spacing w:before="120"/>
              <w:rPr>
                <w:rFonts w:ascii="Arial" w:hAnsi="Arial" w:cs="Arial"/>
                <w:b/>
                <w:bCs/>
                <w:u w:val="single"/>
              </w:rPr>
            </w:pPr>
            <w:r w:rsidRPr="00D1529F">
              <w:rPr>
                <w:rFonts w:ascii="Arial" w:hAnsi="Arial" w:cs="Arial"/>
              </w:rPr>
              <w:t xml:space="preserve"> </w:t>
            </w:r>
            <w:r w:rsidRPr="00D1529F">
              <w:rPr>
                <w:rFonts w:ascii="Arial" w:hAnsi="Arial" w:cs="Arial"/>
                <w:b/>
                <w:bCs/>
                <w:u w:val="single"/>
              </w:rPr>
              <w:t>OPTION a:</w:t>
            </w:r>
          </w:p>
          <w:p w14:paraId="17E67229" w14:textId="72549832" w:rsidR="00027C50" w:rsidRPr="00D1529F" w:rsidRDefault="00027C50" w:rsidP="00027C50">
            <w:pPr>
              <w:spacing w:before="120" w:after="120"/>
              <w:jc w:val="both"/>
              <w:rPr>
                <w:rFonts w:ascii="Arial" w:hAnsi="Arial" w:cs="Arial"/>
              </w:rPr>
            </w:pPr>
            <w:r w:rsidRPr="00D1529F">
              <w:rPr>
                <w:rFonts w:ascii="Arial" w:hAnsi="Arial" w:cs="Arial"/>
                <w:b/>
                <w:bCs/>
              </w:rPr>
              <w:t>Your organisation has completed a full Section 11 audit, has been deemed as compliant and has received confirmation from the Safeguarding Children Board to confirm this</w:t>
            </w:r>
          </w:p>
        </w:tc>
      </w:tr>
      <w:tr w:rsidR="00027C50" w:rsidRPr="00D1529F" w14:paraId="7B39D36C" w14:textId="77777777" w:rsidTr="00027C50">
        <w:tblPrEx>
          <w:tblBorders>
            <w:top w:val="none" w:sz="0" w:space="0" w:color="auto"/>
          </w:tblBorders>
          <w:tblLook w:val="04A0" w:firstRow="1" w:lastRow="0" w:firstColumn="1" w:lastColumn="0" w:noHBand="0" w:noVBand="1"/>
        </w:tblPrEx>
        <w:trPr>
          <w:trHeight w:val="588"/>
        </w:trPr>
        <w:tc>
          <w:tcPr>
            <w:tcW w:w="567" w:type="dxa"/>
            <w:vMerge/>
            <w:tcBorders>
              <w:left w:val="single" w:sz="4" w:space="0" w:color="auto"/>
              <w:right w:val="single" w:sz="4" w:space="0" w:color="auto"/>
            </w:tcBorders>
            <w:shd w:val="clear" w:color="auto" w:fill="auto"/>
          </w:tcPr>
          <w:p w14:paraId="3053D13D" w14:textId="77777777" w:rsidR="00027C50" w:rsidRPr="00D1529F" w:rsidRDefault="00027C50" w:rsidP="00027C50">
            <w:pPr>
              <w:spacing w:before="40" w:after="40"/>
              <w:jc w:val="center"/>
              <w:rPr>
                <w:rFonts w:ascii="Arial" w:hAnsi="Arial" w:cs="Arial"/>
              </w:rPr>
            </w:pPr>
          </w:p>
        </w:tc>
        <w:tc>
          <w:tcPr>
            <w:tcW w:w="8359" w:type="dxa"/>
            <w:tcBorders>
              <w:top w:val="single" w:sz="4" w:space="0" w:color="auto"/>
              <w:left w:val="single" w:sz="4" w:space="0" w:color="auto"/>
              <w:bottom w:val="single" w:sz="4" w:space="0" w:color="auto"/>
              <w:right w:val="single" w:sz="4" w:space="0" w:color="auto"/>
            </w:tcBorders>
            <w:shd w:val="clear" w:color="auto" w:fill="FFFF99"/>
            <w:vAlign w:val="center"/>
          </w:tcPr>
          <w:p w14:paraId="1A8ED81F" w14:textId="5BDE317A" w:rsidR="00027C50" w:rsidRPr="00D1529F" w:rsidRDefault="00027C50" w:rsidP="00027C50">
            <w:pPr>
              <w:spacing w:before="120" w:after="120"/>
              <w:rPr>
                <w:rFonts w:ascii="Arial" w:hAnsi="Arial" w:cs="Arial"/>
              </w:rPr>
            </w:pPr>
            <w:r w:rsidRPr="00D1529F">
              <w:rPr>
                <w:rFonts w:ascii="Arial" w:hAnsi="Arial" w:cs="Arial"/>
              </w:rPr>
              <w:t>Confirmation letter from Safeguarding Children Board</w:t>
            </w:r>
          </w:p>
        </w:tc>
        <w:tc>
          <w:tcPr>
            <w:tcW w:w="1706" w:type="dxa"/>
            <w:tcBorders>
              <w:top w:val="single" w:sz="4" w:space="0" w:color="000000"/>
              <w:left w:val="single" w:sz="4" w:space="0" w:color="auto"/>
              <w:bottom w:val="single" w:sz="4" w:space="0" w:color="auto"/>
              <w:right w:val="single" w:sz="4" w:space="0" w:color="000000"/>
            </w:tcBorders>
            <w:shd w:val="clear" w:color="auto" w:fill="FFFF99"/>
          </w:tcPr>
          <w:p w14:paraId="7505D142" w14:textId="1819CBB0" w:rsidR="00027C50" w:rsidRPr="00D1529F" w:rsidRDefault="0042016D" w:rsidP="00027C50">
            <w:pPr>
              <w:spacing w:before="80" w:after="80"/>
              <w:rPr>
                <w:rFonts w:ascii="Arial" w:hAnsi="Arial" w:cs="Arial"/>
              </w:rPr>
            </w:pPr>
            <w:r>
              <w:rPr>
                <w:rFonts w:ascii="Arial" w:hAnsi="Arial" w:cs="Arial"/>
              </w:rPr>
              <w:t>Yes/No</w:t>
            </w:r>
          </w:p>
        </w:tc>
      </w:tr>
      <w:tr w:rsidR="00027C50" w:rsidRPr="00D1529F" w14:paraId="42E06E49" w14:textId="77777777" w:rsidTr="00027C50">
        <w:tblPrEx>
          <w:tblBorders>
            <w:top w:val="none" w:sz="0" w:space="0" w:color="auto"/>
          </w:tblBorders>
          <w:tblLook w:val="04A0" w:firstRow="1" w:lastRow="0" w:firstColumn="1" w:lastColumn="0" w:noHBand="0" w:noVBand="1"/>
        </w:tblPrEx>
        <w:trPr>
          <w:trHeight w:val="588"/>
        </w:trPr>
        <w:tc>
          <w:tcPr>
            <w:tcW w:w="567" w:type="dxa"/>
            <w:vMerge/>
            <w:tcBorders>
              <w:left w:val="single" w:sz="4" w:space="0" w:color="auto"/>
              <w:right w:val="single" w:sz="4" w:space="0" w:color="auto"/>
            </w:tcBorders>
            <w:shd w:val="clear" w:color="auto" w:fill="auto"/>
          </w:tcPr>
          <w:p w14:paraId="7470DF93" w14:textId="77777777" w:rsidR="00027C50" w:rsidRPr="00D1529F" w:rsidRDefault="00027C50" w:rsidP="00027C50">
            <w:pPr>
              <w:spacing w:before="40" w:after="40"/>
              <w:jc w:val="center"/>
              <w:rPr>
                <w:rFonts w:ascii="Arial" w:hAnsi="Arial" w:cs="Arial"/>
              </w:rPr>
            </w:pPr>
          </w:p>
        </w:tc>
        <w:tc>
          <w:tcPr>
            <w:tcW w:w="10065" w:type="dxa"/>
            <w:gridSpan w:val="2"/>
            <w:tcBorders>
              <w:top w:val="single" w:sz="4" w:space="0" w:color="auto"/>
              <w:left w:val="single" w:sz="4" w:space="0" w:color="auto"/>
              <w:bottom w:val="single" w:sz="4" w:space="0" w:color="auto"/>
              <w:right w:val="single" w:sz="4" w:space="0" w:color="000000"/>
            </w:tcBorders>
            <w:shd w:val="clear" w:color="auto" w:fill="auto"/>
          </w:tcPr>
          <w:p w14:paraId="293E08A9" w14:textId="34425B85" w:rsidR="00027C50" w:rsidRPr="00D1529F" w:rsidRDefault="00027C50" w:rsidP="00027C50">
            <w:pPr>
              <w:spacing w:before="80" w:after="80"/>
              <w:rPr>
                <w:rFonts w:ascii="Arial" w:hAnsi="Arial" w:cs="Arial"/>
                <w:b/>
                <w:bCs/>
                <w:u w:val="single"/>
              </w:rPr>
            </w:pPr>
            <w:r w:rsidRPr="00D1529F">
              <w:rPr>
                <w:rFonts w:ascii="Arial" w:hAnsi="Arial" w:cs="Arial"/>
                <w:b/>
                <w:bCs/>
                <w:u w:val="single"/>
              </w:rPr>
              <w:t>OPTION b:</w:t>
            </w:r>
          </w:p>
          <w:p w14:paraId="4BDEF16B" w14:textId="3F191E03" w:rsidR="00027C50" w:rsidRPr="00D1529F" w:rsidRDefault="00027C50" w:rsidP="00027C50">
            <w:pPr>
              <w:spacing w:before="80" w:after="80"/>
              <w:rPr>
                <w:rFonts w:ascii="Arial" w:hAnsi="Arial" w:cs="Arial"/>
                <w:b/>
                <w:iCs/>
              </w:rPr>
            </w:pPr>
            <w:r w:rsidRPr="00D1529F">
              <w:rPr>
                <w:rFonts w:ascii="Arial" w:hAnsi="Arial" w:cs="Arial"/>
                <w:b/>
                <w:bCs/>
              </w:rPr>
              <w:t xml:space="preserve">Your organisation has submitted a self assessment for a Section 11 </w:t>
            </w:r>
            <w:proofErr w:type="gramStart"/>
            <w:r w:rsidRPr="00D1529F">
              <w:rPr>
                <w:rFonts w:ascii="Arial" w:hAnsi="Arial" w:cs="Arial"/>
                <w:b/>
                <w:bCs/>
              </w:rPr>
              <w:t>audit, and</w:t>
            </w:r>
            <w:proofErr w:type="gramEnd"/>
            <w:r w:rsidRPr="00D1529F">
              <w:rPr>
                <w:rFonts w:ascii="Arial" w:hAnsi="Arial" w:cs="Arial"/>
                <w:b/>
                <w:bCs/>
              </w:rPr>
              <w:t xml:space="preserve"> is currently working towards compliance via an action plan agreed by the Safeguarding Children Board.  </w:t>
            </w:r>
          </w:p>
        </w:tc>
      </w:tr>
      <w:tr w:rsidR="00027C50" w:rsidRPr="00D1529F" w14:paraId="6A51C045" w14:textId="77777777" w:rsidTr="00027C50">
        <w:tblPrEx>
          <w:tblBorders>
            <w:top w:val="none" w:sz="0" w:space="0" w:color="auto"/>
          </w:tblBorders>
          <w:tblLook w:val="04A0" w:firstRow="1" w:lastRow="0" w:firstColumn="1" w:lastColumn="0" w:noHBand="0" w:noVBand="1"/>
        </w:tblPrEx>
        <w:trPr>
          <w:trHeight w:val="588"/>
        </w:trPr>
        <w:tc>
          <w:tcPr>
            <w:tcW w:w="567" w:type="dxa"/>
            <w:vMerge/>
            <w:tcBorders>
              <w:left w:val="single" w:sz="4" w:space="0" w:color="auto"/>
              <w:right w:val="single" w:sz="4" w:space="0" w:color="auto"/>
            </w:tcBorders>
            <w:shd w:val="clear" w:color="auto" w:fill="auto"/>
          </w:tcPr>
          <w:p w14:paraId="36F3CD3F" w14:textId="77777777" w:rsidR="00027C50" w:rsidRPr="00D1529F" w:rsidRDefault="00027C50" w:rsidP="00027C50">
            <w:pPr>
              <w:spacing w:before="40" w:after="40"/>
              <w:jc w:val="center"/>
              <w:rPr>
                <w:rFonts w:ascii="Arial" w:hAnsi="Arial" w:cs="Arial"/>
              </w:rPr>
            </w:pPr>
          </w:p>
        </w:tc>
        <w:tc>
          <w:tcPr>
            <w:tcW w:w="8359" w:type="dxa"/>
            <w:tcBorders>
              <w:top w:val="single" w:sz="4" w:space="0" w:color="auto"/>
              <w:left w:val="single" w:sz="4" w:space="0" w:color="auto"/>
              <w:bottom w:val="single" w:sz="4" w:space="0" w:color="auto"/>
              <w:right w:val="single" w:sz="4" w:space="0" w:color="000000"/>
            </w:tcBorders>
            <w:shd w:val="clear" w:color="auto" w:fill="FFFF99"/>
            <w:vAlign w:val="center"/>
          </w:tcPr>
          <w:p w14:paraId="4215C4DA" w14:textId="41A13421" w:rsidR="00027C50" w:rsidRPr="00D1529F" w:rsidRDefault="00027C50" w:rsidP="00027C50">
            <w:pPr>
              <w:spacing w:before="80" w:after="80"/>
              <w:rPr>
                <w:rFonts w:ascii="Arial" w:hAnsi="Arial" w:cs="Arial"/>
                <w:b/>
                <w:bCs/>
                <w:u w:val="single"/>
              </w:rPr>
            </w:pPr>
            <w:r w:rsidRPr="00D1529F">
              <w:rPr>
                <w:rFonts w:ascii="Arial" w:hAnsi="Arial" w:cs="Arial"/>
                <w:bCs/>
              </w:rPr>
              <w:t>Letter/action plan from Safeguarding Children Board</w:t>
            </w:r>
          </w:p>
        </w:tc>
        <w:tc>
          <w:tcPr>
            <w:tcW w:w="1706" w:type="dxa"/>
            <w:tcBorders>
              <w:top w:val="single" w:sz="4" w:space="0" w:color="auto"/>
              <w:left w:val="single" w:sz="4" w:space="0" w:color="auto"/>
              <w:bottom w:val="single" w:sz="4" w:space="0" w:color="auto"/>
              <w:right w:val="single" w:sz="4" w:space="0" w:color="000000"/>
            </w:tcBorders>
            <w:shd w:val="clear" w:color="auto" w:fill="FFFF99"/>
          </w:tcPr>
          <w:p w14:paraId="582DA64D" w14:textId="40DB9BB3" w:rsidR="00027C50" w:rsidRPr="0042016D" w:rsidRDefault="0042016D" w:rsidP="00027C50">
            <w:pPr>
              <w:spacing w:before="80" w:after="80"/>
              <w:rPr>
                <w:rFonts w:ascii="Arial" w:hAnsi="Arial" w:cs="Arial"/>
              </w:rPr>
            </w:pPr>
            <w:r w:rsidRPr="0042016D">
              <w:rPr>
                <w:rFonts w:ascii="Arial" w:hAnsi="Arial" w:cs="Arial"/>
              </w:rPr>
              <w:t>Yes/No</w:t>
            </w:r>
          </w:p>
        </w:tc>
      </w:tr>
      <w:tr w:rsidR="00027C50" w:rsidRPr="00D1529F" w14:paraId="206AD4B7" w14:textId="77777777" w:rsidTr="00027C50">
        <w:tblPrEx>
          <w:tblBorders>
            <w:top w:val="none" w:sz="0" w:space="0" w:color="auto"/>
          </w:tblBorders>
          <w:tblLook w:val="04A0" w:firstRow="1" w:lastRow="0" w:firstColumn="1" w:lastColumn="0" w:noHBand="0" w:noVBand="1"/>
        </w:tblPrEx>
        <w:trPr>
          <w:trHeight w:val="436"/>
        </w:trPr>
        <w:tc>
          <w:tcPr>
            <w:tcW w:w="567" w:type="dxa"/>
            <w:vMerge/>
            <w:tcBorders>
              <w:left w:val="single" w:sz="4" w:space="0" w:color="auto"/>
              <w:right w:val="single" w:sz="4" w:space="0" w:color="auto"/>
            </w:tcBorders>
            <w:shd w:val="clear" w:color="auto" w:fill="auto"/>
          </w:tcPr>
          <w:p w14:paraId="67D50C9C" w14:textId="77777777" w:rsidR="00027C50" w:rsidRPr="00D1529F" w:rsidRDefault="00027C50" w:rsidP="00027C50">
            <w:pPr>
              <w:spacing w:before="40" w:after="40"/>
              <w:jc w:val="center"/>
              <w:rPr>
                <w:rFonts w:ascii="Arial" w:hAnsi="Arial" w:cs="Arial"/>
              </w:rPr>
            </w:pPr>
          </w:p>
        </w:tc>
        <w:tc>
          <w:tcPr>
            <w:tcW w:w="8359" w:type="dxa"/>
            <w:tcBorders>
              <w:top w:val="single" w:sz="4" w:space="0" w:color="auto"/>
              <w:left w:val="single" w:sz="4" w:space="0" w:color="auto"/>
              <w:bottom w:val="single" w:sz="4" w:space="0" w:color="auto"/>
              <w:right w:val="single" w:sz="4" w:space="0" w:color="auto"/>
            </w:tcBorders>
            <w:shd w:val="clear" w:color="auto" w:fill="FFFF99"/>
            <w:vAlign w:val="center"/>
          </w:tcPr>
          <w:p w14:paraId="7351B1EF" w14:textId="77777777" w:rsidR="00027C50" w:rsidRPr="00D1529F" w:rsidRDefault="00027C50" w:rsidP="00027C50">
            <w:pPr>
              <w:spacing w:before="80" w:after="80"/>
              <w:rPr>
                <w:rFonts w:ascii="Arial" w:hAnsi="Arial" w:cs="Arial"/>
              </w:rPr>
            </w:pPr>
            <w:r w:rsidRPr="00D1529F">
              <w:rPr>
                <w:rFonts w:ascii="Arial" w:hAnsi="Arial" w:cs="Arial"/>
              </w:rPr>
              <w:t xml:space="preserve">Your organisation’s </w:t>
            </w:r>
            <w:r w:rsidRPr="00D1529F">
              <w:rPr>
                <w:rFonts w:ascii="Arial" w:hAnsi="Arial" w:cs="Arial"/>
                <w:b/>
              </w:rPr>
              <w:t>Safeguarding Policy</w:t>
            </w:r>
            <w:r w:rsidRPr="00D1529F">
              <w:rPr>
                <w:rFonts w:ascii="Arial" w:hAnsi="Arial" w:cs="Arial"/>
              </w:rPr>
              <w:t xml:space="preserve">  </w:t>
            </w:r>
          </w:p>
        </w:tc>
        <w:tc>
          <w:tcPr>
            <w:tcW w:w="1706" w:type="dxa"/>
            <w:tcBorders>
              <w:top w:val="single" w:sz="4" w:space="0" w:color="000000"/>
              <w:left w:val="single" w:sz="4" w:space="0" w:color="auto"/>
              <w:bottom w:val="single" w:sz="4" w:space="0" w:color="000000"/>
              <w:right w:val="single" w:sz="4" w:space="0" w:color="000000"/>
            </w:tcBorders>
            <w:shd w:val="clear" w:color="auto" w:fill="FFFF99"/>
            <w:vAlign w:val="center"/>
          </w:tcPr>
          <w:p w14:paraId="202401EE" w14:textId="5E751031" w:rsidR="00027C50" w:rsidRPr="00D1529F" w:rsidRDefault="00685157" w:rsidP="00027C50">
            <w:pPr>
              <w:spacing w:before="80" w:after="80"/>
              <w:jc w:val="center"/>
              <w:rPr>
                <w:rFonts w:ascii="Arial" w:hAnsi="Arial" w:cs="Arial"/>
              </w:rPr>
            </w:pPr>
            <w:r>
              <w:rPr>
                <w:rFonts w:ascii="Arial" w:hAnsi="Arial" w:cs="Arial"/>
                <w:iCs/>
              </w:rPr>
              <w:t>Web link</w:t>
            </w:r>
          </w:p>
        </w:tc>
      </w:tr>
      <w:tr w:rsidR="00027C50" w:rsidRPr="00D1529F" w14:paraId="53B3ED2D" w14:textId="77777777" w:rsidTr="00027C50">
        <w:tblPrEx>
          <w:tblBorders>
            <w:top w:val="none" w:sz="0" w:space="0" w:color="auto"/>
          </w:tblBorders>
          <w:tblLook w:val="04A0" w:firstRow="1" w:lastRow="0" w:firstColumn="1" w:lastColumn="0" w:noHBand="0" w:noVBand="1"/>
        </w:tblPrEx>
        <w:trPr>
          <w:trHeight w:val="436"/>
        </w:trPr>
        <w:tc>
          <w:tcPr>
            <w:tcW w:w="567" w:type="dxa"/>
            <w:vMerge/>
            <w:tcBorders>
              <w:left w:val="single" w:sz="4" w:space="0" w:color="auto"/>
              <w:bottom w:val="single" w:sz="4" w:space="0" w:color="auto"/>
              <w:right w:val="single" w:sz="4" w:space="0" w:color="auto"/>
            </w:tcBorders>
            <w:shd w:val="clear" w:color="auto" w:fill="auto"/>
          </w:tcPr>
          <w:p w14:paraId="3D6F2E5F" w14:textId="77777777" w:rsidR="00027C50" w:rsidRPr="00D1529F" w:rsidRDefault="00027C50" w:rsidP="00027C50">
            <w:pPr>
              <w:spacing w:before="40" w:after="40"/>
              <w:jc w:val="center"/>
              <w:rPr>
                <w:rFonts w:ascii="Arial" w:hAnsi="Arial" w:cs="Arial"/>
              </w:rPr>
            </w:pPr>
          </w:p>
        </w:tc>
        <w:tc>
          <w:tcPr>
            <w:tcW w:w="8359" w:type="dxa"/>
            <w:tcBorders>
              <w:top w:val="single" w:sz="4" w:space="0" w:color="auto"/>
              <w:left w:val="single" w:sz="4" w:space="0" w:color="auto"/>
              <w:bottom w:val="single" w:sz="4" w:space="0" w:color="auto"/>
              <w:right w:val="single" w:sz="4" w:space="0" w:color="auto"/>
            </w:tcBorders>
            <w:shd w:val="clear" w:color="auto" w:fill="FFFF99"/>
          </w:tcPr>
          <w:p w14:paraId="6D52CDB2" w14:textId="77777777" w:rsidR="00027C50" w:rsidRPr="00D1529F" w:rsidRDefault="00027C50" w:rsidP="00027C50">
            <w:pPr>
              <w:pStyle w:val="Header"/>
              <w:spacing w:before="80" w:after="80"/>
              <w:rPr>
                <w:rFonts w:ascii="Arial" w:hAnsi="Arial" w:cs="Arial"/>
              </w:rPr>
            </w:pPr>
            <w:r w:rsidRPr="00D1529F">
              <w:rPr>
                <w:rFonts w:ascii="Arial" w:hAnsi="Arial" w:cs="Arial"/>
              </w:rPr>
              <w:t xml:space="preserve">Any </w:t>
            </w:r>
            <w:r w:rsidRPr="00D1529F">
              <w:rPr>
                <w:rFonts w:ascii="Arial" w:hAnsi="Arial" w:cs="Arial"/>
                <w:b/>
              </w:rPr>
              <w:t>other documents</w:t>
            </w:r>
            <w:r w:rsidRPr="00D1529F">
              <w:rPr>
                <w:rFonts w:ascii="Arial" w:hAnsi="Arial" w:cs="Arial"/>
              </w:rPr>
              <w:t xml:space="preserve"> referred to in your Safeguarding Evidence Record </w:t>
            </w:r>
          </w:p>
          <w:p w14:paraId="1CAA280B" w14:textId="77777777" w:rsidR="00027C50" w:rsidRPr="00D1529F" w:rsidRDefault="00027C50" w:rsidP="00027C50">
            <w:pPr>
              <w:pStyle w:val="Header"/>
              <w:spacing w:before="80" w:after="80"/>
              <w:rPr>
                <w:rFonts w:ascii="Arial" w:hAnsi="Arial" w:cs="Arial"/>
              </w:rPr>
            </w:pPr>
            <w:r w:rsidRPr="00D1529F">
              <w:rPr>
                <w:rFonts w:ascii="Arial" w:hAnsi="Arial" w:cs="Arial"/>
              </w:rPr>
              <w:t>Please note this list is for guidance only and is not exhaustive or prescriptive:</w:t>
            </w:r>
          </w:p>
          <w:p w14:paraId="46CEE392" w14:textId="77777777" w:rsidR="00027C50" w:rsidRPr="00D1529F"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Recruitment and section policy</w:t>
            </w:r>
          </w:p>
          <w:p w14:paraId="09FD2D03" w14:textId="77777777" w:rsidR="00027C50" w:rsidRPr="00D1529F"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Complaints procedure, whistle blowing policy</w:t>
            </w:r>
          </w:p>
          <w:p w14:paraId="50B47ED1" w14:textId="77777777" w:rsidR="00027C50" w:rsidRPr="00D1529F"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Accident / incident reporting procedure</w:t>
            </w:r>
          </w:p>
          <w:p w14:paraId="3771F0A4" w14:textId="77777777" w:rsidR="00027C50" w:rsidRPr="00D1529F"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Information sharing policy</w:t>
            </w:r>
          </w:p>
          <w:p w14:paraId="29299FD1" w14:textId="77777777" w:rsidR="00027C50" w:rsidRPr="00D1529F"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Bullying policy</w:t>
            </w:r>
          </w:p>
          <w:p w14:paraId="52DE3DB9" w14:textId="77777777" w:rsidR="00027C50" w:rsidRDefault="00027C50" w:rsidP="00027C50">
            <w:pPr>
              <w:pStyle w:val="ListParagraph"/>
              <w:numPr>
                <w:ilvl w:val="0"/>
                <w:numId w:val="22"/>
              </w:numPr>
              <w:spacing w:before="80" w:after="80" w:line="240" w:lineRule="auto"/>
              <w:contextualSpacing w:val="0"/>
              <w:rPr>
                <w:rFonts w:ascii="Arial" w:hAnsi="Arial" w:cs="Arial"/>
              </w:rPr>
            </w:pPr>
            <w:r w:rsidRPr="00D1529F">
              <w:rPr>
                <w:rFonts w:ascii="Arial" w:hAnsi="Arial" w:cs="Arial"/>
              </w:rPr>
              <w:t>Equalities and diversity policy</w:t>
            </w:r>
          </w:p>
          <w:p w14:paraId="3CE4DF68" w14:textId="3C015A6B" w:rsidR="001B51CC" w:rsidRPr="00D1529F" w:rsidRDefault="001B51CC" w:rsidP="00027C50">
            <w:pPr>
              <w:pStyle w:val="ListParagraph"/>
              <w:numPr>
                <w:ilvl w:val="0"/>
                <w:numId w:val="22"/>
              </w:numPr>
              <w:spacing w:before="80" w:after="80" w:line="240" w:lineRule="auto"/>
              <w:contextualSpacing w:val="0"/>
              <w:rPr>
                <w:rFonts w:ascii="Arial" w:hAnsi="Arial" w:cs="Arial"/>
              </w:rPr>
            </w:pPr>
            <w:r>
              <w:rPr>
                <w:rFonts w:ascii="Arial" w:hAnsi="Arial" w:cs="Arial"/>
              </w:rPr>
              <w:t>SEN Information Report</w:t>
            </w:r>
          </w:p>
        </w:tc>
        <w:tc>
          <w:tcPr>
            <w:tcW w:w="1706" w:type="dxa"/>
            <w:tcBorders>
              <w:top w:val="single" w:sz="4" w:space="0" w:color="000000"/>
              <w:left w:val="single" w:sz="4" w:space="0" w:color="auto"/>
              <w:bottom w:val="single" w:sz="4" w:space="0" w:color="000000"/>
              <w:right w:val="single" w:sz="4" w:space="0" w:color="000000"/>
            </w:tcBorders>
            <w:shd w:val="clear" w:color="auto" w:fill="FFFF99"/>
            <w:vAlign w:val="center"/>
          </w:tcPr>
          <w:p w14:paraId="335B6163" w14:textId="042DA908" w:rsidR="00027C50" w:rsidRPr="00D1529F" w:rsidRDefault="00685157" w:rsidP="00027C50">
            <w:pPr>
              <w:spacing w:before="120" w:after="120"/>
              <w:jc w:val="center"/>
              <w:rPr>
                <w:rFonts w:ascii="Arial" w:hAnsi="Arial" w:cs="Arial"/>
              </w:rPr>
            </w:pPr>
            <w:r>
              <w:rPr>
                <w:rFonts w:ascii="Arial" w:hAnsi="Arial" w:cs="Arial"/>
                <w:iCs/>
              </w:rPr>
              <w:t>Web Links</w:t>
            </w:r>
          </w:p>
        </w:tc>
      </w:tr>
    </w:tbl>
    <w:p w14:paraId="389ECBDD" w14:textId="77777777" w:rsidR="008445CC" w:rsidRPr="00D1529F" w:rsidRDefault="008445CC" w:rsidP="00B4340F">
      <w:pPr>
        <w:spacing w:before="80" w:after="80"/>
      </w:pPr>
    </w:p>
    <w:tbl>
      <w:tblPr>
        <w:tblStyle w:val="TableGrid"/>
        <w:tblW w:w="10598" w:type="dxa"/>
        <w:tblLook w:val="04A0" w:firstRow="1" w:lastRow="0" w:firstColumn="1" w:lastColumn="0" w:noHBand="0" w:noVBand="1"/>
      </w:tblPr>
      <w:tblGrid>
        <w:gridCol w:w="520"/>
        <w:gridCol w:w="8377"/>
        <w:gridCol w:w="567"/>
        <w:gridCol w:w="1134"/>
      </w:tblGrid>
      <w:tr w:rsidR="00E50790" w:rsidRPr="00D1529F" w14:paraId="4C63B9B9" w14:textId="77777777" w:rsidTr="00E50790">
        <w:tc>
          <w:tcPr>
            <w:tcW w:w="8897" w:type="dxa"/>
            <w:gridSpan w:val="2"/>
            <w:shd w:val="clear" w:color="auto" w:fill="808080" w:themeFill="background1" w:themeFillShade="80"/>
          </w:tcPr>
          <w:p w14:paraId="3EFFA212" w14:textId="7B6BEFE1" w:rsidR="00E50790" w:rsidRPr="00D1529F" w:rsidRDefault="00685157" w:rsidP="005E36A0">
            <w:pPr>
              <w:pStyle w:val="BodyText"/>
              <w:spacing w:before="80" w:after="80"/>
              <w:rPr>
                <w:rFonts w:eastAsia="Calibri"/>
                <w:b/>
                <w:color w:val="FFFFFF" w:themeColor="background1"/>
                <w:sz w:val="22"/>
                <w:szCs w:val="22"/>
              </w:rPr>
            </w:pPr>
            <w:r>
              <w:rPr>
                <w:rFonts w:eastAsia="Calibri"/>
                <w:b/>
                <w:color w:val="FFFFFF" w:themeColor="background1"/>
                <w:sz w:val="22"/>
                <w:szCs w:val="22"/>
              </w:rPr>
              <w:t xml:space="preserve">GDPR  </w:t>
            </w:r>
          </w:p>
        </w:tc>
        <w:tc>
          <w:tcPr>
            <w:tcW w:w="1701" w:type="dxa"/>
            <w:gridSpan w:val="2"/>
            <w:shd w:val="clear" w:color="auto" w:fill="808080" w:themeFill="background1" w:themeFillShade="80"/>
          </w:tcPr>
          <w:p w14:paraId="6FF95CA3" w14:textId="67009C74" w:rsidR="00E50790" w:rsidRPr="00D1529F" w:rsidRDefault="00E50790" w:rsidP="00E50790">
            <w:pPr>
              <w:pStyle w:val="BodyText"/>
              <w:spacing w:before="80" w:after="80"/>
              <w:jc w:val="center"/>
              <w:rPr>
                <w:rFonts w:eastAsia="Calibri"/>
                <w:b/>
                <w:color w:val="FFFFFF" w:themeColor="background1"/>
                <w:sz w:val="22"/>
                <w:szCs w:val="22"/>
              </w:rPr>
            </w:pPr>
          </w:p>
        </w:tc>
      </w:tr>
      <w:tr w:rsidR="000744D8" w:rsidRPr="00D1529F" w14:paraId="1A148CEC" w14:textId="77777777" w:rsidTr="00027C50">
        <w:tc>
          <w:tcPr>
            <w:tcW w:w="520" w:type="dxa"/>
          </w:tcPr>
          <w:p w14:paraId="28D8C640" w14:textId="72D1C288" w:rsidR="000744D8" w:rsidRPr="00D1529F" w:rsidRDefault="000744D8" w:rsidP="005E36A0">
            <w:pPr>
              <w:pStyle w:val="BodyText"/>
              <w:spacing w:before="80" w:after="80"/>
              <w:rPr>
                <w:rFonts w:eastAsia="Calibri"/>
                <w:sz w:val="22"/>
                <w:szCs w:val="22"/>
              </w:rPr>
            </w:pPr>
            <w:r w:rsidRPr="00D1529F">
              <w:rPr>
                <w:rFonts w:eastAsia="Calibri"/>
                <w:sz w:val="22"/>
                <w:szCs w:val="22"/>
              </w:rPr>
              <w:t>1</w:t>
            </w:r>
          </w:p>
        </w:tc>
        <w:tc>
          <w:tcPr>
            <w:tcW w:w="10078" w:type="dxa"/>
            <w:gridSpan w:val="3"/>
          </w:tcPr>
          <w:p w14:paraId="1F3A4923" w14:textId="69D1458E" w:rsidR="000744D8" w:rsidRPr="00D1529F" w:rsidRDefault="00685157" w:rsidP="005E36A0">
            <w:pPr>
              <w:pStyle w:val="BodyText"/>
              <w:spacing w:before="80" w:after="80"/>
              <w:rPr>
                <w:rFonts w:eastAsia="Calibri"/>
                <w:sz w:val="22"/>
                <w:szCs w:val="22"/>
              </w:rPr>
            </w:pPr>
            <w:r>
              <w:rPr>
                <w:sz w:val="22"/>
                <w:szCs w:val="22"/>
                <w:lang w:val="en-US"/>
              </w:rPr>
              <w:t>P</w:t>
            </w:r>
            <w:r w:rsidR="000744D8" w:rsidRPr="00D1529F">
              <w:rPr>
                <w:sz w:val="22"/>
                <w:szCs w:val="22"/>
                <w:lang w:val="en-US"/>
              </w:rPr>
              <w:t>lease confirm the following controls are in place in respect of information security:</w:t>
            </w:r>
          </w:p>
        </w:tc>
      </w:tr>
      <w:tr w:rsidR="00DC3CC8" w:rsidRPr="00D1529F" w14:paraId="11C07A9E" w14:textId="77777777" w:rsidTr="00DC3CC8">
        <w:trPr>
          <w:trHeight w:val="1815"/>
        </w:trPr>
        <w:tc>
          <w:tcPr>
            <w:tcW w:w="520" w:type="dxa"/>
          </w:tcPr>
          <w:p w14:paraId="216EFEF8" w14:textId="77777777" w:rsidR="00DC3CC8" w:rsidRPr="00D1529F" w:rsidRDefault="00DC3CC8" w:rsidP="005E36A0">
            <w:pPr>
              <w:pStyle w:val="BodyText"/>
              <w:spacing w:before="80" w:after="80"/>
              <w:rPr>
                <w:rFonts w:eastAsia="Calibri"/>
                <w:sz w:val="22"/>
                <w:szCs w:val="22"/>
              </w:rPr>
            </w:pPr>
          </w:p>
        </w:tc>
        <w:tc>
          <w:tcPr>
            <w:tcW w:w="8944" w:type="dxa"/>
            <w:gridSpan w:val="2"/>
          </w:tcPr>
          <w:p w14:paraId="3A3843A4" w14:textId="77777777" w:rsidR="00DC3CC8" w:rsidRPr="00DC3CC8" w:rsidRDefault="00DC3CC8" w:rsidP="00DC3CC8">
            <w:pPr>
              <w:pStyle w:val="BodyText"/>
              <w:numPr>
                <w:ilvl w:val="0"/>
                <w:numId w:val="27"/>
              </w:numPr>
              <w:spacing w:before="80" w:after="80"/>
              <w:jc w:val="left"/>
              <w:rPr>
                <w:sz w:val="22"/>
                <w:szCs w:val="22"/>
                <w:lang w:val="en-US"/>
              </w:rPr>
            </w:pPr>
            <w:r w:rsidRPr="00DC3CC8">
              <w:rPr>
                <w:sz w:val="22"/>
                <w:szCs w:val="22"/>
                <w:lang w:val="en-US"/>
              </w:rPr>
              <w:t xml:space="preserve">Technical and organisational security measures </w:t>
            </w:r>
          </w:p>
          <w:p w14:paraId="1B87B25D" w14:textId="77777777" w:rsidR="00DC3CC8" w:rsidRPr="00DC3CC8" w:rsidRDefault="00DC3CC8" w:rsidP="00DC3CC8">
            <w:pPr>
              <w:pStyle w:val="ListParagraph"/>
              <w:numPr>
                <w:ilvl w:val="0"/>
                <w:numId w:val="27"/>
              </w:numPr>
              <w:spacing w:before="80" w:after="80"/>
              <w:rPr>
                <w:rFonts w:ascii="Arial" w:hAnsi="Arial" w:cs="Arial"/>
                <w:sz w:val="22"/>
                <w:szCs w:val="22"/>
              </w:rPr>
            </w:pPr>
            <w:r w:rsidRPr="00DC3CC8">
              <w:rPr>
                <w:rFonts w:ascii="Arial" w:hAnsi="Arial" w:cs="Arial"/>
                <w:sz w:val="22"/>
                <w:szCs w:val="22"/>
                <w:lang w:val="en-US"/>
              </w:rPr>
              <w:t>Staff training</w:t>
            </w:r>
          </w:p>
          <w:p w14:paraId="3FD24DB6" w14:textId="77777777" w:rsidR="00DC3CC8" w:rsidRPr="00DC3CC8" w:rsidRDefault="00DC3CC8" w:rsidP="00DC3CC8">
            <w:pPr>
              <w:pStyle w:val="ListParagraph"/>
              <w:numPr>
                <w:ilvl w:val="0"/>
                <w:numId w:val="27"/>
              </w:numPr>
              <w:spacing w:before="80" w:after="80"/>
              <w:rPr>
                <w:rFonts w:ascii="Arial" w:hAnsi="Arial" w:cs="Arial"/>
                <w:sz w:val="22"/>
                <w:szCs w:val="22"/>
              </w:rPr>
            </w:pPr>
            <w:r w:rsidRPr="00DC3CC8">
              <w:rPr>
                <w:rFonts w:ascii="Arial" w:hAnsi="Arial" w:cs="Arial"/>
                <w:sz w:val="22"/>
                <w:szCs w:val="22"/>
                <w:lang w:val="en-US"/>
              </w:rPr>
              <w:t>Incident Management</w:t>
            </w:r>
          </w:p>
          <w:p w14:paraId="01FC143D" w14:textId="77777777" w:rsidR="00DC3CC8" w:rsidRPr="00DC3CC8" w:rsidRDefault="00DC3CC8" w:rsidP="00DC3CC8">
            <w:pPr>
              <w:pStyle w:val="ListParagraph"/>
              <w:numPr>
                <w:ilvl w:val="0"/>
                <w:numId w:val="27"/>
              </w:numPr>
              <w:spacing w:before="80" w:after="80"/>
              <w:rPr>
                <w:rFonts w:ascii="Arial" w:hAnsi="Arial" w:cs="Arial"/>
                <w:sz w:val="22"/>
                <w:szCs w:val="22"/>
              </w:rPr>
            </w:pPr>
            <w:r w:rsidRPr="00DC3CC8">
              <w:rPr>
                <w:rFonts w:ascii="Arial" w:hAnsi="Arial" w:cs="Arial"/>
                <w:sz w:val="22"/>
                <w:szCs w:val="22"/>
                <w:lang w:val="en-US"/>
              </w:rPr>
              <w:t>Incident Reporting</w:t>
            </w:r>
          </w:p>
          <w:p w14:paraId="3EA128D3" w14:textId="77777777" w:rsidR="00DC3CC8" w:rsidRPr="00DC3CC8" w:rsidRDefault="00DC3CC8" w:rsidP="00DC3CC8">
            <w:pPr>
              <w:pStyle w:val="ListParagraph"/>
              <w:numPr>
                <w:ilvl w:val="0"/>
                <w:numId w:val="27"/>
              </w:numPr>
              <w:spacing w:before="80" w:after="80"/>
              <w:rPr>
                <w:lang w:val="en-US"/>
              </w:rPr>
            </w:pPr>
            <w:r w:rsidRPr="00DC3CC8">
              <w:rPr>
                <w:rFonts w:ascii="Arial" w:hAnsi="Arial" w:cs="Arial"/>
                <w:sz w:val="22"/>
                <w:szCs w:val="22"/>
                <w:lang w:val="en-US"/>
              </w:rPr>
              <w:t>Complaints handling</w:t>
            </w:r>
          </w:p>
        </w:tc>
        <w:tc>
          <w:tcPr>
            <w:tcW w:w="1134" w:type="dxa"/>
            <w:shd w:val="clear" w:color="auto" w:fill="FFFF99"/>
            <w:vAlign w:val="center"/>
          </w:tcPr>
          <w:p w14:paraId="47A7F721" w14:textId="77777777" w:rsidR="00DC3CC8" w:rsidRPr="00D1529F" w:rsidRDefault="00DC3CC8" w:rsidP="00EC77ED">
            <w:pPr>
              <w:spacing w:after="0"/>
              <w:jc w:val="center"/>
              <w:rPr>
                <w:sz w:val="22"/>
                <w:szCs w:val="22"/>
              </w:rPr>
            </w:pPr>
            <w:r w:rsidRPr="00D1529F">
              <w:rPr>
                <w:rFonts w:ascii="Arial" w:hAnsi="Arial" w:cs="Arial"/>
                <w:sz w:val="22"/>
                <w:szCs w:val="22"/>
              </w:rPr>
              <w:t>Yes/No</w:t>
            </w:r>
          </w:p>
        </w:tc>
      </w:tr>
      <w:tr w:rsidR="000744D8" w:rsidRPr="00D1529F" w14:paraId="00D88CB5" w14:textId="77777777" w:rsidTr="000744D8">
        <w:tc>
          <w:tcPr>
            <w:tcW w:w="520" w:type="dxa"/>
          </w:tcPr>
          <w:p w14:paraId="202CB9C5" w14:textId="3286A76D" w:rsidR="000744D8" w:rsidRPr="00D1529F" w:rsidRDefault="000744D8" w:rsidP="005E36A0">
            <w:pPr>
              <w:pStyle w:val="BodyText"/>
              <w:spacing w:before="80" w:after="80"/>
              <w:rPr>
                <w:rFonts w:eastAsia="Calibri"/>
                <w:sz w:val="22"/>
                <w:szCs w:val="22"/>
              </w:rPr>
            </w:pPr>
            <w:r>
              <w:rPr>
                <w:rFonts w:eastAsia="Calibri"/>
                <w:sz w:val="22"/>
                <w:szCs w:val="22"/>
              </w:rPr>
              <w:t>2</w:t>
            </w:r>
          </w:p>
        </w:tc>
        <w:tc>
          <w:tcPr>
            <w:tcW w:w="8944" w:type="dxa"/>
            <w:gridSpan w:val="2"/>
          </w:tcPr>
          <w:p w14:paraId="6EDF8125" w14:textId="6A9E1299" w:rsidR="000744D8" w:rsidRPr="00D1529F" w:rsidRDefault="000744D8" w:rsidP="00A60023">
            <w:pPr>
              <w:spacing w:before="80" w:after="80"/>
              <w:jc w:val="both"/>
              <w:rPr>
                <w:rFonts w:ascii="Arial" w:hAnsi="Arial" w:cs="Arial"/>
                <w:sz w:val="22"/>
                <w:szCs w:val="22"/>
              </w:rPr>
            </w:pPr>
            <w:proofErr w:type="gramStart"/>
            <w:r w:rsidRPr="00D1529F">
              <w:rPr>
                <w:rFonts w:ascii="Arial" w:hAnsi="Arial" w:cs="Arial"/>
                <w:sz w:val="22"/>
                <w:szCs w:val="22"/>
              </w:rPr>
              <w:t xml:space="preserve">If </w:t>
            </w:r>
            <w:r w:rsidR="00685157">
              <w:rPr>
                <w:rFonts w:ascii="Arial" w:hAnsi="Arial" w:cs="Arial"/>
                <w:sz w:val="22"/>
                <w:szCs w:val="22"/>
              </w:rPr>
              <w:t xml:space="preserve"> the</w:t>
            </w:r>
            <w:proofErr w:type="gramEnd"/>
            <w:r w:rsidR="00685157">
              <w:rPr>
                <w:rFonts w:ascii="Arial" w:hAnsi="Arial" w:cs="Arial"/>
                <w:sz w:val="22"/>
                <w:szCs w:val="22"/>
              </w:rPr>
              <w:t xml:space="preserve"> </w:t>
            </w:r>
            <w:r w:rsidRPr="00D1529F">
              <w:rPr>
                <w:rFonts w:ascii="Arial" w:hAnsi="Arial" w:cs="Arial"/>
                <w:sz w:val="22"/>
                <w:szCs w:val="22"/>
              </w:rPr>
              <w:t>organisation does not have all the contro</w:t>
            </w:r>
            <w:r>
              <w:rPr>
                <w:rFonts w:ascii="Arial" w:hAnsi="Arial" w:cs="Arial"/>
                <w:sz w:val="22"/>
                <w:szCs w:val="22"/>
              </w:rPr>
              <w:t>ls in place listed in question 1</w:t>
            </w:r>
            <w:r w:rsidR="00A60023">
              <w:rPr>
                <w:rFonts w:ascii="Arial" w:hAnsi="Arial" w:cs="Arial"/>
                <w:sz w:val="22"/>
                <w:szCs w:val="22"/>
              </w:rPr>
              <w:t xml:space="preserve">, </w:t>
            </w:r>
            <w:r w:rsidRPr="00D1529F">
              <w:rPr>
                <w:rFonts w:ascii="Arial" w:hAnsi="Arial" w:cs="Arial"/>
                <w:sz w:val="22"/>
                <w:szCs w:val="22"/>
              </w:rPr>
              <w:t xml:space="preserve">please confirm </w:t>
            </w:r>
            <w:r w:rsidR="00685157">
              <w:rPr>
                <w:rFonts w:ascii="Arial" w:hAnsi="Arial" w:cs="Arial"/>
                <w:sz w:val="22"/>
                <w:szCs w:val="22"/>
              </w:rPr>
              <w:t>when</w:t>
            </w:r>
            <w:r w:rsidRPr="00D1529F">
              <w:rPr>
                <w:rFonts w:ascii="Arial" w:hAnsi="Arial" w:cs="Arial"/>
                <w:sz w:val="22"/>
                <w:szCs w:val="22"/>
              </w:rPr>
              <w:t xml:space="preserve"> these controls will be in place </w:t>
            </w:r>
            <w:r w:rsidR="001B51CC">
              <w:rPr>
                <w:rFonts w:ascii="Arial" w:hAnsi="Arial" w:cs="Arial"/>
                <w:sz w:val="22"/>
                <w:szCs w:val="22"/>
              </w:rPr>
              <w:t>and details</w:t>
            </w:r>
          </w:p>
        </w:tc>
        <w:tc>
          <w:tcPr>
            <w:tcW w:w="1134" w:type="dxa"/>
            <w:shd w:val="clear" w:color="auto" w:fill="FFFF99"/>
            <w:vAlign w:val="center"/>
          </w:tcPr>
          <w:p w14:paraId="0F6A6CB1" w14:textId="77777777" w:rsidR="000744D8" w:rsidRPr="00D1529F" w:rsidRDefault="000744D8" w:rsidP="00844F57">
            <w:pPr>
              <w:spacing w:after="0"/>
              <w:jc w:val="center"/>
              <w:rPr>
                <w:sz w:val="22"/>
                <w:szCs w:val="22"/>
              </w:rPr>
            </w:pPr>
            <w:r w:rsidRPr="00D1529F">
              <w:rPr>
                <w:rFonts w:ascii="Arial" w:hAnsi="Arial" w:cs="Arial"/>
                <w:sz w:val="22"/>
                <w:szCs w:val="22"/>
              </w:rPr>
              <w:t>Yes/No</w:t>
            </w:r>
          </w:p>
        </w:tc>
      </w:tr>
    </w:tbl>
    <w:p w14:paraId="0E9ABD65" w14:textId="77777777" w:rsidR="00273C5C" w:rsidRPr="00D1529F" w:rsidRDefault="00273C5C"/>
    <w:tbl>
      <w:tblPr>
        <w:tblW w:w="10632" w:type="dxa"/>
        <w:tblInd w:w="-34"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8646"/>
        <w:gridCol w:w="1418"/>
      </w:tblGrid>
      <w:tr w:rsidR="008528EC" w:rsidRPr="00D1529F" w14:paraId="4EA7EA09" w14:textId="77777777" w:rsidTr="00AE7DAD">
        <w:trPr>
          <w:trHeight w:val="441"/>
        </w:trPr>
        <w:tc>
          <w:tcPr>
            <w:tcW w:w="1063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16083AA" w14:textId="26B222DB" w:rsidR="008528EC" w:rsidRPr="00D1529F" w:rsidRDefault="00B92924" w:rsidP="008528EC">
            <w:pPr>
              <w:pStyle w:val="BodyText"/>
              <w:spacing w:before="80" w:after="80" w:line="276" w:lineRule="auto"/>
              <w:rPr>
                <w:b/>
                <w:color w:val="FFFFFF"/>
                <w:sz w:val="22"/>
                <w:szCs w:val="22"/>
              </w:rPr>
            </w:pPr>
            <w:r>
              <w:rPr>
                <w:b/>
                <w:color w:val="FFFFFF"/>
                <w:sz w:val="22"/>
                <w:szCs w:val="22"/>
              </w:rPr>
              <w:t xml:space="preserve">LOCAL OFFER </w:t>
            </w:r>
            <w:r w:rsidR="00685157">
              <w:rPr>
                <w:b/>
                <w:color w:val="FFFFFF"/>
                <w:sz w:val="22"/>
                <w:szCs w:val="22"/>
              </w:rPr>
              <w:t xml:space="preserve"> </w:t>
            </w:r>
            <w:r w:rsidR="0088362E" w:rsidRPr="00D1529F">
              <w:rPr>
                <w:b/>
                <w:color w:val="FFFFFF"/>
                <w:sz w:val="22"/>
                <w:szCs w:val="22"/>
              </w:rPr>
              <w:t xml:space="preserve"> </w:t>
            </w:r>
            <w:r w:rsidR="00685157">
              <w:rPr>
                <w:b/>
                <w:color w:val="FFFFFF"/>
                <w:sz w:val="22"/>
                <w:szCs w:val="22"/>
              </w:rPr>
              <w:t xml:space="preserve"> and   OUTCOMES</w:t>
            </w:r>
          </w:p>
        </w:tc>
      </w:tr>
      <w:tr w:rsidR="00E50790" w:rsidRPr="00D1529F" w14:paraId="2ED522F6" w14:textId="77777777" w:rsidTr="00E50790">
        <w:trPr>
          <w:trHeight w:val="768"/>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261406DF" w14:textId="6E66440B" w:rsidR="00E50790" w:rsidRPr="00D1529F" w:rsidRDefault="00B92924" w:rsidP="0088362E">
            <w:pPr>
              <w:spacing w:before="80" w:after="80"/>
              <w:ind w:left="318" w:hanging="284"/>
              <w:jc w:val="both"/>
              <w:rPr>
                <w:rFonts w:ascii="Arial" w:hAnsi="Arial" w:cs="Arial"/>
              </w:rPr>
            </w:pPr>
            <w:r>
              <w:rPr>
                <w:rFonts w:ascii="Arial" w:hAnsi="Arial" w:cs="Arial"/>
              </w:rPr>
              <w:t>1</w:t>
            </w:r>
          </w:p>
          <w:p w14:paraId="6958576D" w14:textId="77777777" w:rsidR="00E50790" w:rsidRPr="00D1529F" w:rsidRDefault="00E50790" w:rsidP="0088362E">
            <w:pPr>
              <w:spacing w:before="80" w:after="80"/>
              <w:ind w:left="318" w:hanging="284"/>
              <w:jc w:val="both"/>
              <w:rPr>
                <w:rFonts w:ascii="Arial" w:hAnsi="Arial" w:cs="Arial"/>
              </w:rPr>
            </w:pPr>
          </w:p>
          <w:p w14:paraId="7D1ED632" w14:textId="77777777" w:rsidR="00E50790" w:rsidRPr="00D1529F" w:rsidRDefault="00E50790" w:rsidP="0088362E">
            <w:pPr>
              <w:spacing w:before="80" w:after="80"/>
              <w:ind w:left="318" w:hanging="284"/>
              <w:jc w:val="both"/>
              <w:rPr>
                <w:rFonts w:ascii="Arial" w:hAnsi="Arial" w:cs="Arial"/>
              </w:rPr>
            </w:pPr>
          </w:p>
        </w:tc>
        <w:tc>
          <w:tcPr>
            <w:tcW w:w="8646" w:type="dxa"/>
            <w:tcBorders>
              <w:top w:val="single" w:sz="4" w:space="0" w:color="auto"/>
              <w:left w:val="single" w:sz="8" w:space="0" w:color="000000"/>
              <w:bottom w:val="single" w:sz="4" w:space="0" w:color="auto"/>
              <w:right w:val="single" w:sz="4" w:space="0" w:color="000000"/>
            </w:tcBorders>
            <w:shd w:val="clear" w:color="auto" w:fill="FFFFFF" w:themeFill="background1"/>
          </w:tcPr>
          <w:p w14:paraId="230C480F" w14:textId="72DF970F" w:rsidR="00E50790" w:rsidRPr="00D1529F" w:rsidRDefault="00E50790" w:rsidP="0088362E">
            <w:pPr>
              <w:spacing w:before="80" w:after="80"/>
              <w:jc w:val="both"/>
              <w:rPr>
                <w:rFonts w:ascii="Arial" w:hAnsi="Arial" w:cs="Arial"/>
              </w:rPr>
            </w:pPr>
            <w:r w:rsidRPr="00D1529F">
              <w:rPr>
                <w:rFonts w:ascii="Arial" w:hAnsi="Arial" w:cs="Arial"/>
              </w:rPr>
              <w:t xml:space="preserve"> </w:t>
            </w:r>
            <w:r w:rsidRPr="00D1529F">
              <w:rPr>
                <w:rFonts w:ascii="Arial" w:eastAsia="Times New Roman" w:hAnsi="Arial" w:cs="Arial"/>
              </w:rPr>
              <w:t>Please describe induction arrangements for pupils, including information on your organisations approach to developing individual learning plans (ILPs), learning outcomes and objectives</w:t>
            </w:r>
            <w:r w:rsidR="00B92924">
              <w:rPr>
                <w:rFonts w:ascii="Arial" w:eastAsia="Times New Roman" w:hAnsi="Arial" w:cs="Arial"/>
              </w:rPr>
              <w:t xml:space="preserve"> in line with EHCPs</w:t>
            </w:r>
          </w:p>
        </w:tc>
        <w:tc>
          <w:tcPr>
            <w:tcW w:w="1418" w:type="dxa"/>
            <w:tcBorders>
              <w:top w:val="single" w:sz="4" w:space="0" w:color="auto"/>
              <w:left w:val="single" w:sz="8" w:space="0" w:color="000000"/>
              <w:bottom w:val="single" w:sz="4" w:space="0" w:color="auto"/>
              <w:right w:val="single" w:sz="4" w:space="0" w:color="000000"/>
            </w:tcBorders>
            <w:shd w:val="clear" w:color="auto" w:fill="7F7F7F" w:themeFill="text1" w:themeFillTint="80"/>
          </w:tcPr>
          <w:p w14:paraId="760EBF7D" w14:textId="1F7EE9A9" w:rsidR="00E50790" w:rsidRPr="00B92924" w:rsidRDefault="00E50790" w:rsidP="00B92924">
            <w:pPr>
              <w:spacing w:before="80" w:after="80"/>
              <w:rPr>
                <w:rFonts w:ascii="Arial" w:hAnsi="Arial" w:cs="Arial"/>
                <w:b/>
                <w:color w:val="FFFFFF" w:themeColor="background1"/>
              </w:rPr>
            </w:pPr>
          </w:p>
        </w:tc>
      </w:tr>
      <w:tr w:rsidR="0088362E" w:rsidRPr="00D1529F" w14:paraId="7980937A" w14:textId="77777777" w:rsidTr="0088362E">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41AAF748" w14:textId="77777777" w:rsidR="0088362E" w:rsidRPr="00D1529F" w:rsidRDefault="0088362E" w:rsidP="0088362E">
            <w:pPr>
              <w:spacing w:before="80" w:after="80"/>
              <w:ind w:left="318" w:hanging="284"/>
              <w:jc w:val="both"/>
              <w:rPr>
                <w:rFonts w:ascii="Arial" w:hAnsi="Arial" w:cs="Arial"/>
              </w:rPr>
            </w:pPr>
          </w:p>
        </w:tc>
        <w:tc>
          <w:tcPr>
            <w:tcW w:w="10064" w:type="dxa"/>
            <w:gridSpan w:val="2"/>
            <w:tcBorders>
              <w:top w:val="single" w:sz="4" w:space="0" w:color="auto"/>
              <w:left w:val="single" w:sz="8" w:space="0" w:color="000000"/>
              <w:bottom w:val="single" w:sz="4" w:space="0" w:color="auto"/>
              <w:right w:val="single" w:sz="4" w:space="0" w:color="000000"/>
            </w:tcBorders>
            <w:shd w:val="clear" w:color="auto" w:fill="FFFF99"/>
          </w:tcPr>
          <w:p w14:paraId="56DD5CAC" w14:textId="30455BDD" w:rsidR="0088362E" w:rsidRDefault="0088362E" w:rsidP="0088362E">
            <w:pPr>
              <w:spacing w:before="80" w:after="80"/>
              <w:jc w:val="both"/>
              <w:rPr>
                <w:rFonts w:ascii="Arial" w:hAnsi="Arial" w:cs="Arial"/>
                <w:i/>
                <w:sz w:val="16"/>
                <w:szCs w:val="16"/>
              </w:rPr>
            </w:pPr>
          </w:p>
          <w:p w14:paraId="05391252" w14:textId="77777777" w:rsidR="00DC3CC8" w:rsidRPr="00DC3CC8" w:rsidRDefault="00DC3CC8" w:rsidP="0088362E">
            <w:pPr>
              <w:spacing w:before="80" w:after="80"/>
              <w:jc w:val="both"/>
              <w:rPr>
                <w:rFonts w:ascii="Arial" w:hAnsi="Arial" w:cs="Arial"/>
                <w:sz w:val="20"/>
                <w:szCs w:val="20"/>
              </w:rPr>
            </w:pPr>
          </w:p>
        </w:tc>
      </w:tr>
      <w:tr w:rsidR="00E50790" w:rsidRPr="00D1529F" w14:paraId="0D5008EA" w14:textId="77777777" w:rsidTr="00E50790">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54A6984B" w14:textId="033760D0" w:rsidR="00E50790" w:rsidRPr="00D1529F" w:rsidRDefault="00E50790" w:rsidP="0088362E">
            <w:pPr>
              <w:spacing w:before="80" w:after="80"/>
              <w:ind w:left="318" w:hanging="284"/>
              <w:jc w:val="both"/>
              <w:rPr>
                <w:rFonts w:ascii="Arial" w:hAnsi="Arial" w:cs="Arial"/>
              </w:rPr>
            </w:pPr>
            <w:r w:rsidRPr="00D1529F">
              <w:rPr>
                <w:rFonts w:ascii="Arial" w:hAnsi="Arial" w:cs="Arial"/>
              </w:rPr>
              <w:t>H</w:t>
            </w:r>
            <w:r w:rsidR="00B92924">
              <w:rPr>
                <w:rFonts w:ascii="Arial" w:hAnsi="Arial" w:cs="Arial"/>
              </w:rPr>
              <w:t>2</w:t>
            </w:r>
          </w:p>
        </w:tc>
        <w:tc>
          <w:tcPr>
            <w:tcW w:w="8646" w:type="dxa"/>
            <w:tcBorders>
              <w:top w:val="single" w:sz="4" w:space="0" w:color="auto"/>
              <w:left w:val="single" w:sz="8" w:space="0" w:color="000000"/>
              <w:bottom w:val="single" w:sz="4" w:space="0" w:color="auto"/>
              <w:right w:val="single" w:sz="4" w:space="0" w:color="000000"/>
            </w:tcBorders>
            <w:shd w:val="clear" w:color="auto" w:fill="FFFFFF" w:themeFill="background1"/>
          </w:tcPr>
          <w:p w14:paraId="162D6185" w14:textId="4D3C6919" w:rsidR="00E50790" w:rsidRPr="00D1529F" w:rsidRDefault="00E50790" w:rsidP="0088362E">
            <w:pPr>
              <w:spacing w:before="80" w:after="80"/>
              <w:rPr>
                <w:rFonts w:ascii="Arial" w:hAnsi="Arial" w:cs="Arial"/>
              </w:rPr>
            </w:pPr>
            <w:r w:rsidRPr="00D1529F">
              <w:rPr>
                <w:rFonts w:ascii="Arial" w:eastAsia="Times New Roman" w:hAnsi="Arial" w:cs="Arial"/>
              </w:rPr>
              <w:t xml:space="preserve">What processes do you use to monitor pupil progress and achievement? You </w:t>
            </w:r>
            <w:proofErr w:type="gramStart"/>
            <w:r w:rsidRPr="00D1529F">
              <w:rPr>
                <w:rFonts w:ascii="Arial" w:eastAsia="Times New Roman" w:hAnsi="Arial" w:cs="Arial"/>
              </w:rPr>
              <w:t>should  includ</w:t>
            </w:r>
            <w:r w:rsidR="00B92924">
              <w:rPr>
                <w:rFonts w:ascii="Arial" w:eastAsia="Times New Roman" w:hAnsi="Arial" w:cs="Arial"/>
              </w:rPr>
              <w:t>e</w:t>
            </w:r>
            <w:proofErr w:type="gramEnd"/>
            <w:r w:rsidRPr="00D1529F">
              <w:rPr>
                <w:rFonts w:ascii="Arial" w:eastAsia="Times New Roman" w:hAnsi="Arial" w:cs="Arial"/>
              </w:rPr>
              <w:t xml:space="preserve"> any </w:t>
            </w:r>
            <w:r w:rsidR="00B92924">
              <w:rPr>
                <w:rFonts w:ascii="Arial" w:eastAsia="Times New Roman" w:hAnsi="Arial" w:cs="Arial"/>
              </w:rPr>
              <w:t>QA</w:t>
            </w:r>
            <w:r w:rsidRPr="00D1529F">
              <w:rPr>
                <w:rFonts w:ascii="Arial" w:eastAsia="Times New Roman" w:hAnsi="Arial" w:cs="Arial"/>
              </w:rPr>
              <w:t xml:space="preserve"> of teaching and learning, and how pupil </w:t>
            </w:r>
            <w:r w:rsidR="00B92924">
              <w:rPr>
                <w:rFonts w:ascii="Arial" w:eastAsia="Times New Roman" w:hAnsi="Arial" w:cs="Arial"/>
              </w:rPr>
              <w:t>voice</w:t>
            </w:r>
            <w:r w:rsidRPr="00D1529F">
              <w:rPr>
                <w:rFonts w:ascii="Arial" w:eastAsia="Times New Roman" w:hAnsi="Arial" w:cs="Arial"/>
              </w:rPr>
              <w:t xml:space="preserve"> is recorded and monitored.</w:t>
            </w:r>
            <w:r w:rsidR="001B51CC">
              <w:rPr>
                <w:rFonts w:ascii="Arial" w:eastAsia="Times New Roman" w:hAnsi="Arial" w:cs="Arial"/>
              </w:rPr>
              <w:t xml:space="preserve"> </w:t>
            </w:r>
          </w:p>
        </w:tc>
        <w:tc>
          <w:tcPr>
            <w:tcW w:w="1418" w:type="dxa"/>
            <w:tcBorders>
              <w:top w:val="single" w:sz="4" w:space="0" w:color="auto"/>
              <w:left w:val="single" w:sz="8" w:space="0" w:color="000000"/>
              <w:bottom w:val="single" w:sz="4" w:space="0" w:color="auto"/>
              <w:right w:val="single" w:sz="4" w:space="0" w:color="000000"/>
            </w:tcBorders>
            <w:shd w:val="clear" w:color="auto" w:fill="7F7F7F" w:themeFill="text1" w:themeFillTint="80"/>
          </w:tcPr>
          <w:p w14:paraId="19DEA441" w14:textId="762F25AA" w:rsidR="00E50790" w:rsidRPr="00D1529F" w:rsidRDefault="00E50790" w:rsidP="00E50790">
            <w:pPr>
              <w:spacing w:before="80" w:after="80"/>
              <w:ind w:left="3506" w:hanging="3506"/>
              <w:jc w:val="center"/>
              <w:rPr>
                <w:rFonts w:ascii="Arial" w:hAnsi="Arial" w:cs="Arial"/>
              </w:rPr>
            </w:pPr>
          </w:p>
        </w:tc>
      </w:tr>
      <w:tr w:rsidR="0088362E" w:rsidRPr="00D1529F" w14:paraId="591F9F4B" w14:textId="77777777" w:rsidTr="00B230FB">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5272AE6E" w14:textId="77777777" w:rsidR="0088362E" w:rsidRPr="00D1529F" w:rsidRDefault="0088362E" w:rsidP="0088362E">
            <w:pPr>
              <w:spacing w:before="80" w:after="80"/>
              <w:ind w:left="318" w:hanging="284"/>
              <w:jc w:val="both"/>
              <w:rPr>
                <w:rFonts w:ascii="Arial" w:hAnsi="Arial" w:cs="Arial"/>
              </w:rPr>
            </w:pPr>
          </w:p>
        </w:tc>
        <w:tc>
          <w:tcPr>
            <w:tcW w:w="10064" w:type="dxa"/>
            <w:gridSpan w:val="2"/>
            <w:tcBorders>
              <w:top w:val="single" w:sz="4" w:space="0" w:color="auto"/>
              <w:left w:val="single" w:sz="8" w:space="0" w:color="000000"/>
              <w:bottom w:val="single" w:sz="4" w:space="0" w:color="auto"/>
              <w:right w:val="single" w:sz="4" w:space="0" w:color="000000"/>
            </w:tcBorders>
            <w:shd w:val="clear" w:color="auto" w:fill="FFFF99"/>
          </w:tcPr>
          <w:p w14:paraId="149A9F5C" w14:textId="40487342" w:rsidR="0088362E" w:rsidRDefault="0088362E" w:rsidP="0088362E">
            <w:pPr>
              <w:spacing w:before="80" w:after="80"/>
              <w:jc w:val="both"/>
              <w:rPr>
                <w:rFonts w:ascii="Arial" w:hAnsi="Arial" w:cs="Arial"/>
                <w:i/>
                <w:sz w:val="16"/>
                <w:szCs w:val="16"/>
              </w:rPr>
            </w:pPr>
          </w:p>
          <w:p w14:paraId="0AE04765" w14:textId="77777777" w:rsidR="00DC3CC8" w:rsidRPr="00DC3CC8" w:rsidRDefault="00DC3CC8" w:rsidP="0088362E">
            <w:pPr>
              <w:spacing w:before="80" w:after="80"/>
              <w:jc w:val="both"/>
              <w:rPr>
                <w:rFonts w:ascii="Arial" w:hAnsi="Arial" w:cs="Arial"/>
                <w:sz w:val="20"/>
                <w:szCs w:val="20"/>
              </w:rPr>
            </w:pPr>
          </w:p>
        </w:tc>
      </w:tr>
      <w:tr w:rsidR="001078B1" w:rsidRPr="00D1529F" w14:paraId="26AB5B51" w14:textId="77777777" w:rsidTr="001078B1">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178C20BB" w14:textId="028FF58C" w:rsidR="001078B1" w:rsidRPr="00D1529F" w:rsidRDefault="001078B1" w:rsidP="00D923A6">
            <w:pPr>
              <w:spacing w:before="80" w:after="80"/>
              <w:ind w:left="318" w:hanging="284"/>
              <w:jc w:val="both"/>
              <w:rPr>
                <w:rFonts w:ascii="Arial" w:hAnsi="Arial" w:cs="Arial"/>
              </w:rPr>
            </w:pPr>
            <w:r w:rsidRPr="00D1529F">
              <w:rPr>
                <w:rFonts w:ascii="Arial" w:hAnsi="Arial" w:cs="Arial"/>
              </w:rPr>
              <w:t>H</w:t>
            </w:r>
            <w:r w:rsidR="00B92924">
              <w:rPr>
                <w:rFonts w:ascii="Arial" w:hAnsi="Arial" w:cs="Arial"/>
              </w:rPr>
              <w:t>3</w:t>
            </w:r>
          </w:p>
        </w:tc>
        <w:tc>
          <w:tcPr>
            <w:tcW w:w="8646" w:type="dxa"/>
            <w:tcBorders>
              <w:top w:val="single" w:sz="4" w:space="0" w:color="auto"/>
              <w:left w:val="single" w:sz="8" w:space="0" w:color="000000"/>
              <w:bottom w:val="single" w:sz="4" w:space="0" w:color="auto"/>
              <w:right w:val="single" w:sz="4" w:space="0" w:color="000000"/>
            </w:tcBorders>
            <w:shd w:val="clear" w:color="auto" w:fill="FFFFFF" w:themeFill="background1"/>
          </w:tcPr>
          <w:p w14:paraId="75D0744E" w14:textId="2198C50B" w:rsidR="001078B1" w:rsidRPr="00D1529F" w:rsidRDefault="001078B1" w:rsidP="00B35D6D">
            <w:pPr>
              <w:spacing w:before="80" w:after="80"/>
              <w:jc w:val="both"/>
              <w:rPr>
                <w:rFonts w:ascii="Arial" w:hAnsi="Arial" w:cs="Arial"/>
              </w:rPr>
            </w:pPr>
            <w:r w:rsidRPr="00D1529F">
              <w:rPr>
                <w:rFonts w:ascii="Arial" w:hAnsi="Arial" w:cs="Arial"/>
              </w:rPr>
              <w:t xml:space="preserve">Please describe what systems and processes you use for measuring quality, performance and outcomes of </w:t>
            </w:r>
            <w:r w:rsidR="00B92924">
              <w:rPr>
                <w:rFonts w:ascii="Arial" w:hAnsi="Arial" w:cs="Arial"/>
              </w:rPr>
              <w:t>the curriculum offer?</w:t>
            </w:r>
          </w:p>
        </w:tc>
        <w:tc>
          <w:tcPr>
            <w:tcW w:w="1418" w:type="dxa"/>
            <w:tcBorders>
              <w:top w:val="single" w:sz="4" w:space="0" w:color="auto"/>
              <w:left w:val="single" w:sz="8" w:space="0" w:color="000000"/>
              <w:bottom w:val="single" w:sz="4" w:space="0" w:color="auto"/>
              <w:right w:val="single" w:sz="4" w:space="0" w:color="000000"/>
            </w:tcBorders>
            <w:shd w:val="clear" w:color="auto" w:fill="7F7F7F" w:themeFill="text1" w:themeFillTint="80"/>
          </w:tcPr>
          <w:p w14:paraId="0F82C424" w14:textId="15480105" w:rsidR="001078B1" w:rsidRPr="00D1529F" w:rsidRDefault="001078B1" w:rsidP="001078B1">
            <w:pPr>
              <w:spacing w:before="80" w:after="80"/>
              <w:jc w:val="center"/>
              <w:rPr>
                <w:rFonts w:ascii="Arial" w:hAnsi="Arial" w:cs="Arial"/>
              </w:rPr>
            </w:pPr>
          </w:p>
        </w:tc>
      </w:tr>
      <w:tr w:rsidR="00B230FB" w:rsidRPr="00D1529F" w14:paraId="6080AC51" w14:textId="77777777" w:rsidTr="00B230FB">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16DAFBC9" w14:textId="77777777" w:rsidR="00B230FB" w:rsidRPr="00D1529F" w:rsidRDefault="00B230FB" w:rsidP="00D923A6">
            <w:pPr>
              <w:spacing w:before="80" w:after="80"/>
              <w:ind w:left="318" w:hanging="284"/>
              <w:jc w:val="both"/>
              <w:rPr>
                <w:rFonts w:ascii="Arial" w:hAnsi="Arial" w:cs="Arial"/>
              </w:rPr>
            </w:pPr>
          </w:p>
        </w:tc>
        <w:tc>
          <w:tcPr>
            <w:tcW w:w="10064" w:type="dxa"/>
            <w:gridSpan w:val="2"/>
            <w:tcBorders>
              <w:top w:val="single" w:sz="4" w:space="0" w:color="auto"/>
              <w:left w:val="single" w:sz="8" w:space="0" w:color="000000"/>
              <w:bottom w:val="single" w:sz="4" w:space="0" w:color="auto"/>
              <w:right w:val="single" w:sz="4" w:space="0" w:color="000000"/>
            </w:tcBorders>
            <w:shd w:val="clear" w:color="auto" w:fill="FFFF99"/>
          </w:tcPr>
          <w:p w14:paraId="69F9FAD3" w14:textId="3C2F9C00" w:rsidR="00DC3CC8" w:rsidRDefault="00DC3CC8" w:rsidP="00D923A6">
            <w:pPr>
              <w:spacing w:before="80" w:after="80"/>
              <w:jc w:val="both"/>
              <w:rPr>
                <w:rFonts w:ascii="Arial" w:hAnsi="Arial" w:cs="Arial"/>
                <w:i/>
                <w:sz w:val="16"/>
                <w:szCs w:val="16"/>
              </w:rPr>
            </w:pPr>
          </w:p>
          <w:p w14:paraId="36186252" w14:textId="77777777" w:rsidR="00DC3CC8" w:rsidRPr="00DC3CC8" w:rsidRDefault="00DC3CC8" w:rsidP="00D923A6">
            <w:pPr>
              <w:spacing w:before="80" w:after="80"/>
              <w:jc w:val="both"/>
              <w:rPr>
                <w:rFonts w:ascii="Arial" w:hAnsi="Arial" w:cs="Arial"/>
                <w:sz w:val="20"/>
                <w:szCs w:val="20"/>
              </w:rPr>
            </w:pPr>
          </w:p>
        </w:tc>
      </w:tr>
      <w:tr w:rsidR="001078B1" w:rsidRPr="00D1529F" w14:paraId="2FF55FAB" w14:textId="77777777" w:rsidTr="001078B1">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435F9909" w14:textId="0D31BAFD" w:rsidR="001078B1" w:rsidRPr="00D1529F" w:rsidRDefault="001078B1" w:rsidP="00D923A6">
            <w:pPr>
              <w:spacing w:before="80" w:after="80"/>
              <w:ind w:left="318" w:hanging="284"/>
              <w:jc w:val="both"/>
              <w:rPr>
                <w:rFonts w:ascii="Arial" w:hAnsi="Arial" w:cs="Arial"/>
              </w:rPr>
            </w:pPr>
            <w:r w:rsidRPr="00D1529F">
              <w:rPr>
                <w:rFonts w:ascii="Arial" w:hAnsi="Arial" w:cs="Arial"/>
              </w:rPr>
              <w:t>H</w:t>
            </w:r>
            <w:r w:rsidR="00B92924">
              <w:rPr>
                <w:rFonts w:ascii="Arial" w:hAnsi="Arial" w:cs="Arial"/>
              </w:rPr>
              <w:t>4</w:t>
            </w:r>
          </w:p>
        </w:tc>
        <w:tc>
          <w:tcPr>
            <w:tcW w:w="8646" w:type="dxa"/>
            <w:tcBorders>
              <w:top w:val="single" w:sz="4" w:space="0" w:color="auto"/>
              <w:left w:val="single" w:sz="8" w:space="0" w:color="000000"/>
              <w:bottom w:val="single" w:sz="4" w:space="0" w:color="auto"/>
              <w:right w:val="single" w:sz="4" w:space="0" w:color="000000"/>
            </w:tcBorders>
            <w:shd w:val="clear" w:color="auto" w:fill="FFFFFF" w:themeFill="background1"/>
          </w:tcPr>
          <w:p w14:paraId="457EC08A" w14:textId="346547CE" w:rsidR="001078B1" w:rsidRPr="00D1529F" w:rsidRDefault="001078B1" w:rsidP="00D923A6">
            <w:pPr>
              <w:spacing w:before="80" w:after="80"/>
              <w:jc w:val="both"/>
              <w:rPr>
                <w:rFonts w:ascii="Arial" w:eastAsia="Times New Roman" w:hAnsi="Arial" w:cs="Arial"/>
              </w:rPr>
            </w:pPr>
            <w:r w:rsidRPr="00D1529F">
              <w:rPr>
                <w:rFonts w:ascii="Arial" w:eastAsia="Times New Roman" w:hAnsi="Arial" w:cs="Arial"/>
              </w:rPr>
              <w:t xml:space="preserve">Please </w:t>
            </w:r>
            <w:proofErr w:type="gramStart"/>
            <w:r w:rsidRPr="00D1529F">
              <w:rPr>
                <w:rFonts w:ascii="Arial" w:eastAsia="Times New Roman" w:hAnsi="Arial" w:cs="Arial"/>
              </w:rPr>
              <w:t>detail  requirements</w:t>
            </w:r>
            <w:proofErr w:type="gramEnd"/>
            <w:r w:rsidRPr="00D1529F">
              <w:rPr>
                <w:rFonts w:ascii="Arial" w:eastAsia="Times New Roman" w:hAnsi="Arial" w:cs="Arial"/>
              </w:rPr>
              <w:t xml:space="preserve"> for attendance monitoring and reporting?</w:t>
            </w:r>
          </w:p>
        </w:tc>
        <w:tc>
          <w:tcPr>
            <w:tcW w:w="1418" w:type="dxa"/>
            <w:tcBorders>
              <w:top w:val="single" w:sz="4" w:space="0" w:color="auto"/>
              <w:left w:val="single" w:sz="8" w:space="0" w:color="000000"/>
              <w:bottom w:val="single" w:sz="4" w:space="0" w:color="auto"/>
              <w:right w:val="single" w:sz="4" w:space="0" w:color="000000"/>
            </w:tcBorders>
            <w:shd w:val="clear" w:color="auto" w:fill="7F7F7F" w:themeFill="text1" w:themeFillTint="80"/>
          </w:tcPr>
          <w:p w14:paraId="57388FE6" w14:textId="23819885" w:rsidR="001078B1" w:rsidRPr="00B92924" w:rsidRDefault="001078B1" w:rsidP="00B92924">
            <w:pPr>
              <w:spacing w:before="80" w:after="80"/>
              <w:rPr>
                <w:rFonts w:ascii="Arial" w:hAnsi="Arial" w:cs="Arial"/>
                <w:b/>
                <w:color w:val="FFFFFF" w:themeColor="background1"/>
              </w:rPr>
            </w:pPr>
          </w:p>
        </w:tc>
      </w:tr>
      <w:tr w:rsidR="00B230FB" w:rsidRPr="00D1529F" w14:paraId="19EAE258" w14:textId="77777777" w:rsidTr="00B35D6D">
        <w:trPr>
          <w:trHeight w:val="744"/>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63F949" w14:textId="77777777" w:rsidR="00B230FB" w:rsidRPr="00D1529F" w:rsidRDefault="00B230FB" w:rsidP="00D923A6">
            <w:pPr>
              <w:spacing w:before="80" w:after="80"/>
              <w:ind w:left="318" w:hanging="284"/>
              <w:jc w:val="both"/>
              <w:rPr>
                <w:rFonts w:ascii="Arial" w:hAnsi="Arial" w:cs="Arial"/>
              </w:rPr>
            </w:pPr>
          </w:p>
        </w:tc>
        <w:tc>
          <w:tcPr>
            <w:tcW w:w="10064" w:type="dxa"/>
            <w:gridSpan w:val="2"/>
            <w:tcBorders>
              <w:top w:val="single" w:sz="4" w:space="0" w:color="auto"/>
              <w:left w:val="single" w:sz="8" w:space="0" w:color="000000"/>
              <w:bottom w:val="single" w:sz="4" w:space="0" w:color="auto"/>
              <w:right w:val="single" w:sz="4" w:space="0" w:color="000000"/>
            </w:tcBorders>
            <w:shd w:val="clear" w:color="auto" w:fill="FFFF99"/>
          </w:tcPr>
          <w:p w14:paraId="5D5F6160" w14:textId="645B5DBA" w:rsidR="00B230FB" w:rsidRDefault="00B230FB" w:rsidP="00D923A6">
            <w:pPr>
              <w:spacing w:before="80" w:after="80"/>
              <w:jc w:val="both"/>
              <w:rPr>
                <w:rFonts w:ascii="Arial" w:hAnsi="Arial" w:cs="Arial"/>
                <w:i/>
                <w:sz w:val="16"/>
                <w:szCs w:val="16"/>
              </w:rPr>
            </w:pPr>
          </w:p>
          <w:p w14:paraId="2F278375" w14:textId="77777777" w:rsidR="00DC3CC8" w:rsidRPr="00DC3CC8" w:rsidRDefault="00DC3CC8" w:rsidP="00D923A6">
            <w:pPr>
              <w:spacing w:before="80" w:after="80"/>
              <w:jc w:val="both"/>
              <w:rPr>
                <w:rFonts w:ascii="Arial" w:hAnsi="Arial" w:cs="Arial"/>
                <w:sz w:val="20"/>
                <w:szCs w:val="20"/>
              </w:rPr>
            </w:pPr>
          </w:p>
        </w:tc>
      </w:tr>
      <w:tr w:rsidR="001078B1" w:rsidRPr="00D1529F" w14:paraId="6A2F2F32" w14:textId="77777777" w:rsidTr="001078B1">
        <w:trPr>
          <w:trHeight w:val="744"/>
        </w:trPr>
        <w:tc>
          <w:tcPr>
            <w:tcW w:w="568"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2F9FE58" w14:textId="5746A4DA" w:rsidR="001078B1" w:rsidRPr="00D1529F" w:rsidRDefault="001078B1" w:rsidP="00D923A6">
            <w:pPr>
              <w:spacing w:before="80" w:after="80"/>
              <w:ind w:left="318" w:hanging="284"/>
              <w:jc w:val="both"/>
              <w:rPr>
                <w:rFonts w:ascii="Arial" w:hAnsi="Arial" w:cs="Arial"/>
              </w:rPr>
            </w:pPr>
            <w:r w:rsidRPr="00D1529F">
              <w:rPr>
                <w:rFonts w:ascii="Arial" w:hAnsi="Arial" w:cs="Arial"/>
              </w:rPr>
              <w:t>H</w:t>
            </w:r>
            <w:r w:rsidR="00B92924">
              <w:rPr>
                <w:rFonts w:ascii="Arial" w:hAnsi="Arial" w:cs="Arial"/>
              </w:rPr>
              <w:t>5</w:t>
            </w:r>
          </w:p>
        </w:tc>
        <w:tc>
          <w:tcPr>
            <w:tcW w:w="8646" w:type="dxa"/>
            <w:tcBorders>
              <w:top w:val="single" w:sz="4" w:space="0" w:color="auto"/>
              <w:left w:val="single" w:sz="8" w:space="0" w:color="000000"/>
              <w:bottom w:val="single" w:sz="4" w:space="0" w:color="auto"/>
              <w:right w:val="single" w:sz="4" w:space="0" w:color="000000"/>
            </w:tcBorders>
            <w:shd w:val="clear" w:color="auto" w:fill="FFFFFF" w:themeFill="background1"/>
          </w:tcPr>
          <w:p w14:paraId="2B9F4E89" w14:textId="478290CC" w:rsidR="001078B1" w:rsidRPr="00D1529F" w:rsidRDefault="001078B1" w:rsidP="00D923A6">
            <w:pPr>
              <w:spacing w:before="80" w:after="80"/>
              <w:jc w:val="both"/>
              <w:rPr>
                <w:rFonts w:ascii="Arial" w:eastAsia="Times New Roman" w:hAnsi="Arial" w:cs="Arial"/>
              </w:rPr>
            </w:pPr>
            <w:r w:rsidRPr="00D1529F">
              <w:rPr>
                <w:rFonts w:ascii="Arial" w:eastAsia="Times New Roman" w:hAnsi="Arial" w:cs="Arial"/>
              </w:rPr>
              <w:t xml:space="preserve">Do you offer any additional support to help </w:t>
            </w:r>
            <w:r w:rsidR="00B92924">
              <w:rPr>
                <w:rFonts w:ascii="Arial" w:eastAsia="Times New Roman" w:hAnsi="Arial" w:cs="Arial"/>
              </w:rPr>
              <w:t>young people pr</w:t>
            </w:r>
            <w:r w:rsidRPr="00D1529F">
              <w:rPr>
                <w:rFonts w:ascii="Arial" w:eastAsia="Times New Roman" w:hAnsi="Arial" w:cs="Arial"/>
              </w:rPr>
              <w:t>ogress into positive destination following their placement</w:t>
            </w:r>
            <w:r w:rsidR="00B92924">
              <w:rPr>
                <w:rFonts w:ascii="Arial" w:eastAsia="Times New Roman" w:hAnsi="Arial" w:cs="Arial"/>
              </w:rPr>
              <w:t>s</w:t>
            </w:r>
            <w:r w:rsidRPr="00D1529F">
              <w:rPr>
                <w:rFonts w:ascii="Arial" w:eastAsia="Times New Roman" w:hAnsi="Arial" w:cs="Arial"/>
              </w:rPr>
              <w:t>?</w:t>
            </w:r>
          </w:p>
        </w:tc>
        <w:tc>
          <w:tcPr>
            <w:tcW w:w="1418" w:type="dxa"/>
            <w:tcBorders>
              <w:top w:val="single" w:sz="4" w:space="0" w:color="auto"/>
              <w:left w:val="single" w:sz="8" w:space="0" w:color="000000"/>
              <w:bottom w:val="single" w:sz="4" w:space="0" w:color="auto"/>
              <w:right w:val="single" w:sz="4" w:space="0" w:color="000000"/>
            </w:tcBorders>
            <w:shd w:val="clear" w:color="auto" w:fill="7F7F7F" w:themeFill="text1" w:themeFillTint="80"/>
          </w:tcPr>
          <w:p w14:paraId="779A0142" w14:textId="76F9BC8B" w:rsidR="001078B1" w:rsidRPr="00D1529F" w:rsidRDefault="001078B1" w:rsidP="001078B1">
            <w:pPr>
              <w:spacing w:before="80" w:after="80"/>
              <w:jc w:val="center"/>
              <w:rPr>
                <w:rFonts w:ascii="Arial" w:eastAsia="Times New Roman" w:hAnsi="Arial" w:cs="Arial"/>
              </w:rPr>
            </w:pPr>
          </w:p>
        </w:tc>
      </w:tr>
      <w:tr w:rsidR="00B35D6D" w:rsidRPr="00D1529F" w14:paraId="2D646EE6" w14:textId="77777777" w:rsidTr="00B230FB">
        <w:trPr>
          <w:trHeight w:val="744"/>
        </w:trPr>
        <w:tc>
          <w:tcPr>
            <w:tcW w:w="568" w:type="dxa"/>
            <w:tcBorders>
              <w:top w:val="single" w:sz="8" w:space="0" w:color="000000"/>
              <w:left w:val="single" w:sz="8" w:space="0" w:color="000000"/>
              <w:bottom w:val="single" w:sz="4" w:space="0" w:color="000000"/>
              <w:right w:val="single" w:sz="8" w:space="0" w:color="000000"/>
            </w:tcBorders>
            <w:shd w:val="clear" w:color="auto" w:fill="FFFFFF" w:themeFill="background1"/>
          </w:tcPr>
          <w:p w14:paraId="2F32727F" w14:textId="77777777" w:rsidR="00B35D6D" w:rsidRPr="00D1529F" w:rsidRDefault="00B35D6D" w:rsidP="00D923A6">
            <w:pPr>
              <w:spacing w:before="80" w:after="80"/>
              <w:ind w:left="318" w:hanging="284"/>
              <w:jc w:val="both"/>
              <w:rPr>
                <w:rFonts w:ascii="Arial" w:hAnsi="Arial" w:cs="Arial"/>
              </w:rPr>
            </w:pPr>
          </w:p>
        </w:tc>
        <w:tc>
          <w:tcPr>
            <w:tcW w:w="10064" w:type="dxa"/>
            <w:gridSpan w:val="2"/>
            <w:tcBorders>
              <w:top w:val="single" w:sz="4" w:space="0" w:color="auto"/>
              <w:left w:val="single" w:sz="8" w:space="0" w:color="000000"/>
              <w:bottom w:val="single" w:sz="4" w:space="0" w:color="auto"/>
              <w:right w:val="single" w:sz="4" w:space="0" w:color="000000"/>
            </w:tcBorders>
            <w:shd w:val="clear" w:color="auto" w:fill="FFFF99"/>
          </w:tcPr>
          <w:p w14:paraId="3D5F4A1A" w14:textId="48BF1A3B" w:rsidR="00B35D6D" w:rsidRDefault="00B35D6D" w:rsidP="00D923A6">
            <w:pPr>
              <w:spacing w:before="80" w:after="80"/>
              <w:jc w:val="both"/>
              <w:rPr>
                <w:rFonts w:ascii="Arial" w:hAnsi="Arial" w:cs="Arial"/>
                <w:i/>
                <w:sz w:val="16"/>
                <w:szCs w:val="16"/>
              </w:rPr>
            </w:pPr>
          </w:p>
          <w:p w14:paraId="0BAAAABB" w14:textId="77777777" w:rsidR="00DC3CC8" w:rsidRPr="00DC3CC8" w:rsidRDefault="00DC3CC8" w:rsidP="00D923A6">
            <w:pPr>
              <w:spacing w:before="80" w:after="80"/>
              <w:jc w:val="both"/>
              <w:rPr>
                <w:rFonts w:ascii="Arial" w:hAnsi="Arial" w:cs="Arial"/>
                <w:sz w:val="20"/>
                <w:szCs w:val="20"/>
              </w:rPr>
            </w:pPr>
          </w:p>
        </w:tc>
      </w:tr>
    </w:tbl>
    <w:p w14:paraId="00FF326B" w14:textId="77777777" w:rsidR="002C3C30" w:rsidRPr="00D1529F" w:rsidRDefault="002C3C30" w:rsidP="00B4340F">
      <w:pPr>
        <w:spacing w:before="80" w:after="80"/>
      </w:pPr>
    </w:p>
    <w:p w14:paraId="6430B960" w14:textId="77777777" w:rsidR="00135FE4" w:rsidRPr="00D1529F" w:rsidRDefault="00135FE4" w:rsidP="008C6543">
      <w:pPr>
        <w:spacing w:before="80" w:after="80"/>
        <w:rPr>
          <w:rFonts w:ascii="Arial" w:hAnsi="Arial" w:cs="Arial"/>
          <w:b/>
        </w:rPr>
      </w:pPr>
    </w:p>
    <w:sectPr w:rsidR="00135FE4" w:rsidRPr="00D1529F" w:rsidSect="008325A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BF55" w14:textId="77777777" w:rsidR="00DC3CA4" w:rsidRDefault="00DC3CA4" w:rsidP="009C52B4">
      <w:pPr>
        <w:spacing w:after="0" w:line="240" w:lineRule="auto"/>
      </w:pPr>
      <w:r>
        <w:separator/>
      </w:r>
    </w:p>
  </w:endnote>
  <w:endnote w:type="continuationSeparator" w:id="0">
    <w:p w14:paraId="297EEF4D" w14:textId="77777777" w:rsidR="00DC3CA4" w:rsidRDefault="00DC3CA4" w:rsidP="009C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6C1A" w14:textId="77777777" w:rsidR="00E50790" w:rsidRDefault="00E37925">
    <w:pPr>
      <w:pStyle w:val="Footer"/>
      <w:jc w:val="center"/>
    </w:pPr>
    <w:r>
      <w:fldChar w:fldCharType="begin"/>
    </w:r>
    <w:r>
      <w:instrText xml:space="preserve"> PAGE   \* MERGEFORMAT </w:instrText>
    </w:r>
    <w:r>
      <w:fldChar w:fldCharType="separate"/>
    </w:r>
    <w:r w:rsidR="00BA5B43">
      <w:rPr>
        <w:noProof/>
      </w:rPr>
      <w:t>14</w:t>
    </w:r>
    <w:r>
      <w:rPr>
        <w:noProof/>
      </w:rPr>
      <w:fldChar w:fldCharType="end"/>
    </w:r>
  </w:p>
  <w:p w14:paraId="54240BB1" w14:textId="77777777" w:rsidR="00E50790" w:rsidRDefault="00E5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D887" w14:textId="77777777" w:rsidR="00DC3CA4" w:rsidRDefault="00DC3CA4" w:rsidP="009C52B4">
      <w:pPr>
        <w:spacing w:after="0" w:line="240" w:lineRule="auto"/>
      </w:pPr>
      <w:r>
        <w:separator/>
      </w:r>
    </w:p>
  </w:footnote>
  <w:footnote w:type="continuationSeparator" w:id="0">
    <w:p w14:paraId="6B7A1271" w14:textId="77777777" w:rsidR="00DC3CA4" w:rsidRDefault="00DC3CA4" w:rsidP="009C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D5C7" w14:textId="112D3CC0" w:rsidR="00E50790" w:rsidRDefault="000B2E62" w:rsidP="00312403">
    <w:pPr>
      <w:pStyle w:val="Header"/>
      <w:tabs>
        <w:tab w:val="right" w:pos="10206"/>
      </w:tabs>
      <w:rPr>
        <w:rFonts w:ascii="Arial" w:hAnsi="Arial" w:cs="Arial"/>
        <w:sz w:val="16"/>
      </w:rPr>
    </w:pPr>
    <w:r>
      <w:rPr>
        <w:noProof/>
      </w:rPr>
      <w:drawing>
        <wp:anchor distT="0" distB="0" distL="114300" distR="114300" simplePos="0" relativeHeight="251659264" behindDoc="1" locked="0" layoutInCell="1" allowOverlap="1" wp14:anchorId="19B812AF" wp14:editId="2E78B41E">
          <wp:simplePos x="0" y="0"/>
          <wp:positionH relativeFrom="column">
            <wp:posOffset>4171950</wp:posOffset>
          </wp:positionH>
          <wp:positionV relativeFrom="paragraph">
            <wp:posOffset>-334010</wp:posOffset>
          </wp:positionV>
          <wp:extent cx="2209800" cy="694055"/>
          <wp:effectExtent l="0" t="0" r="0" b="4445"/>
          <wp:wrapTight wrapText="bothSides">
            <wp:wrapPolygon edited="0">
              <wp:start x="497" y="0"/>
              <wp:lineTo x="0" y="1581"/>
              <wp:lineTo x="0" y="10672"/>
              <wp:lineTo x="12910" y="12648"/>
              <wp:lineTo x="12910" y="21343"/>
              <wp:lineTo x="21476" y="21343"/>
              <wp:lineTo x="20110" y="18972"/>
              <wp:lineTo x="21476" y="16205"/>
              <wp:lineTo x="21476" y="15810"/>
              <wp:lineTo x="19862" y="12648"/>
              <wp:lineTo x="21476" y="10672"/>
              <wp:lineTo x="21476" y="0"/>
              <wp:lineTo x="13903" y="0"/>
              <wp:lineTo x="4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CA_Primary_Logo.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694055"/>
                  </a:xfrm>
                  <a:prstGeom prst="rect">
                    <a:avLst/>
                  </a:prstGeom>
                </pic:spPr>
              </pic:pic>
            </a:graphicData>
          </a:graphic>
          <wp14:sizeRelH relativeFrom="page">
            <wp14:pctWidth>0</wp14:pctWidth>
          </wp14:sizeRelH>
          <wp14:sizeRelV relativeFrom="page">
            <wp14:pctHeight>0</wp14:pctHeight>
          </wp14:sizeRelV>
        </wp:anchor>
      </w:drawing>
    </w:r>
    <w:r w:rsidR="00D64C52">
      <w:rPr>
        <w:rFonts w:ascii="Arial" w:hAnsi="Arial" w:cs="Arial"/>
        <w:sz w:val="16"/>
      </w:rPr>
      <w:t>QA</w:t>
    </w:r>
    <w:r w:rsidR="00E50790">
      <w:rPr>
        <w:rFonts w:ascii="Arial" w:hAnsi="Arial" w:cs="Arial"/>
        <w:sz w:val="16"/>
      </w:rPr>
      <w:t xml:space="preserve"> for </w:t>
    </w:r>
    <w:r w:rsidR="00D64C52">
      <w:rPr>
        <w:rFonts w:ascii="Arial" w:hAnsi="Arial" w:cs="Arial"/>
        <w:sz w:val="16"/>
      </w:rPr>
      <w:t xml:space="preserve">Independent Providers &amp; </w:t>
    </w:r>
    <w:r w:rsidR="00E50790">
      <w:rPr>
        <w:rFonts w:ascii="Arial" w:hAnsi="Arial" w:cs="Arial"/>
        <w:sz w:val="16"/>
      </w:rPr>
      <w:t xml:space="preserve">Alternative Provision </w:t>
    </w:r>
    <w:r>
      <w:rPr>
        <w:rFonts w:ascii="Arial" w:hAnsi="Arial" w:cs="Arial"/>
        <w:sz w:val="16"/>
      </w:rPr>
      <w:t xml:space="preserve">  </w:t>
    </w:r>
    <w:r w:rsidR="00E50790">
      <w:rPr>
        <w:rFonts w:ascii="Arial" w:hAnsi="Arial" w:cs="Arial"/>
        <w:sz w:val="16"/>
      </w:rPr>
      <w:tab/>
    </w:r>
  </w:p>
  <w:p w14:paraId="2CFA1E71" w14:textId="224501A5" w:rsidR="00E50790" w:rsidRDefault="00E50790" w:rsidP="00312403">
    <w:pPr>
      <w:pStyle w:val="Header"/>
      <w:tabs>
        <w:tab w:val="right" w:pos="10206"/>
      </w:tabs>
      <w:rPr>
        <w:rFonts w:ascii="Arial" w:hAnsi="Arial"/>
        <w:sz w:val="16"/>
        <w:szCs w:val="16"/>
      </w:rPr>
    </w:pPr>
  </w:p>
  <w:p w14:paraId="126EA527" w14:textId="77777777" w:rsidR="00E50790" w:rsidRPr="00655AF4" w:rsidRDefault="00E50790" w:rsidP="009C52B4">
    <w:pPr>
      <w:pStyle w:val="Header"/>
      <w:pBdr>
        <w:bottom w:val="thickThinSmallGap" w:sz="24" w:space="1" w:color="622423"/>
      </w:pBdr>
      <w:jc w:val="center"/>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5CD6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B591B"/>
    <w:multiLevelType w:val="hybridMultilevel"/>
    <w:tmpl w:val="87986BCE"/>
    <w:lvl w:ilvl="0" w:tplc="BF1E95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20989"/>
    <w:multiLevelType w:val="hybridMultilevel"/>
    <w:tmpl w:val="0686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83182"/>
    <w:multiLevelType w:val="hybridMultilevel"/>
    <w:tmpl w:val="D004D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C32F6"/>
    <w:multiLevelType w:val="hybridMultilevel"/>
    <w:tmpl w:val="ECEC9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B3869"/>
    <w:multiLevelType w:val="hybridMultilevel"/>
    <w:tmpl w:val="58F4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8657C"/>
    <w:multiLevelType w:val="hybridMultilevel"/>
    <w:tmpl w:val="996C46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F0A79"/>
    <w:multiLevelType w:val="hybridMultilevel"/>
    <w:tmpl w:val="FFBC6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72FC9"/>
    <w:multiLevelType w:val="hybridMultilevel"/>
    <w:tmpl w:val="2968D46C"/>
    <w:lvl w:ilvl="0" w:tplc="D1ECF0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C1253"/>
    <w:multiLevelType w:val="hybridMultilevel"/>
    <w:tmpl w:val="9956F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87A96"/>
    <w:multiLevelType w:val="hybridMultilevel"/>
    <w:tmpl w:val="CAC47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E46B8"/>
    <w:multiLevelType w:val="hybridMultilevel"/>
    <w:tmpl w:val="5036A1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C635D05"/>
    <w:multiLevelType w:val="hybridMultilevel"/>
    <w:tmpl w:val="8446DB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5796912"/>
    <w:multiLevelType w:val="hybridMultilevel"/>
    <w:tmpl w:val="A0EE71CA"/>
    <w:lvl w:ilvl="0" w:tplc="34DE8F9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F553F8"/>
    <w:multiLevelType w:val="hybridMultilevel"/>
    <w:tmpl w:val="4C1E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FA1BD3"/>
    <w:multiLevelType w:val="hybridMultilevel"/>
    <w:tmpl w:val="6F0C9BE0"/>
    <w:lvl w:ilvl="0" w:tplc="B28632FC">
      <w:start w:val="1"/>
      <w:numFmt w:val="lowerRoman"/>
      <w:lvlText w:val="%1."/>
      <w:lvlJc w:val="left"/>
      <w:pPr>
        <w:tabs>
          <w:tab w:val="num" w:pos="1997"/>
        </w:tabs>
        <w:ind w:left="1493" w:hanging="216"/>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040E00"/>
    <w:multiLevelType w:val="hybridMultilevel"/>
    <w:tmpl w:val="AB8C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3122F"/>
    <w:multiLevelType w:val="hybridMultilevel"/>
    <w:tmpl w:val="A1BC2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D93B76"/>
    <w:multiLevelType w:val="hybridMultilevel"/>
    <w:tmpl w:val="24B0CC0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DC108A"/>
    <w:multiLevelType w:val="hybridMultilevel"/>
    <w:tmpl w:val="B1BCFC96"/>
    <w:lvl w:ilvl="0" w:tplc="D0F4AC9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5EB93432"/>
    <w:multiLevelType w:val="hybridMultilevel"/>
    <w:tmpl w:val="62305644"/>
    <w:lvl w:ilvl="0" w:tplc="8B38643E">
      <w:start w:val="1"/>
      <w:numFmt w:val="bullet"/>
      <w:pStyle w:val="PQQbullet"/>
      <w:lvlText w:val=""/>
      <w:lvlJc w:val="left"/>
      <w:pPr>
        <w:tabs>
          <w:tab w:val="num" w:pos="1069"/>
        </w:tabs>
        <w:ind w:left="1069" w:hanging="360"/>
      </w:pPr>
      <w:rPr>
        <w:rFonts w:ascii="Symbol" w:hAnsi="Symbol" w:hint="default"/>
      </w:rPr>
    </w:lvl>
    <w:lvl w:ilvl="1" w:tplc="03B6C31E">
      <w:start w:val="1"/>
      <w:numFmt w:val="bullet"/>
      <w:lvlText w:val="o"/>
      <w:lvlJc w:val="left"/>
      <w:pPr>
        <w:tabs>
          <w:tab w:val="num" w:pos="1647"/>
        </w:tabs>
        <w:ind w:left="1647" w:hanging="360"/>
      </w:pPr>
      <w:rPr>
        <w:rFonts w:ascii="Courier New" w:hAnsi="Courier New" w:cs="Courier New" w:hint="default"/>
      </w:rPr>
    </w:lvl>
    <w:lvl w:ilvl="2" w:tplc="F286B96E" w:tentative="1">
      <w:start w:val="1"/>
      <w:numFmt w:val="bullet"/>
      <w:lvlText w:val=""/>
      <w:lvlJc w:val="left"/>
      <w:pPr>
        <w:tabs>
          <w:tab w:val="num" w:pos="2367"/>
        </w:tabs>
        <w:ind w:left="2367" w:hanging="360"/>
      </w:pPr>
      <w:rPr>
        <w:rFonts w:ascii="Wingdings" w:hAnsi="Wingdings" w:hint="default"/>
      </w:rPr>
    </w:lvl>
    <w:lvl w:ilvl="3" w:tplc="625A9C92" w:tentative="1">
      <w:start w:val="1"/>
      <w:numFmt w:val="bullet"/>
      <w:lvlText w:val=""/>
      <w:lvlJc w:val="left"/>
      <w:pPr>
        <w:tabs>
          <w:tab w:val="num" w:pos="3087"/>
        </w:tabs>
        <w:ind w:left="3087" w:hanging="360"/>
      </w:pPr>
      <w:rPr>
        <w:rFonts w:ascii="Symbol" w:hAnsi="Symbol" w:hint="default"/>
      </w:rPr>
    </w:lvl>
    <w:lvl w:ilvl="4" w:tplc="0720B87A" w:tentative="1">
      <w:start w:val="1"/>
      <w:numFmt w:val="bullet"/>
      <w:lvlText w:val="o"/>
      <w:lvlJc w:val="left"/>
      <w:pPr>
        <w:tabs>
          <w:tab w:val="num" w:pos="3807"/>
        </w:tabs>
        <w:ind w:left="3807" w:hanging="360"/>
      </w:pPr>
      <w:rPr>
        <w:rFonts w:ascii="Courier New" w:hAnsi="Courier New" w:cs="Courier New" w:hint="default"/>
      </w:rPr>
    </w:lvl>
    <w:lvl w:ilvl="5" w:tplc="914A4D96" w:tentative="1">
      <w:start w:val="1"/>
      <w:numFmt w:val="bullet"/>
      <w:lvlText w:val=""/>
      <w:lvlJc w:val="left"/>
      <w:pPr>
        <w:tabs>
          <w:tab w:val="num" w:pos="4527"/>
        </w:tabs>
        <w:ind w:left="4527" w:hanging="360"/>
      </w:pPr>
      <w:rPr>
        <w:rFonts w:ascii="Wingdings" w:hAnsi="Wingdings" w:hint="default"/>
      </w:rPr>
    </w:lvl>
    <w:lvl w:ilvl="6" w:tplc="EB5E154C" w:tentative="1">
      <w:start w:val="1"/>
      <w:numFmt w:val="bullet"/>
      <w:lvlText w:val=""/>
      <w:lvlJc w:val="left"/>
      <w:pPr>
        <w:tabs>
          <w:tab w:val="num" w:pos="5247"/>
        </w:tabs>
        <w:ind w:left="5247" w:hanging="360"/>
      </w:pPr>
      <w:rPr>
        <w:rFonts w:ascii="Symbol" w:hAnsi="Symbol" w:hint="default"/>
      </w:rPr>
    </w:lvl>
    <w:lvl w:ilvl="7" w:tplc="53766D72" w:tentative="1">
      <w:start w:val="1"/>
      <w:numFmt w:val="bullet"/>
      <w:lvlText w:val="o"/>
      <w:lvlJc w:val="left"/>
      <w:pPr>
        <w:tabs>
          <w:tab w:val="num" w:pos="5967"/>
        </w:tabs>
        <w:ind w:left="5967" w:hanging="360"/>
      </w:pPr>
      <w:rPr>
        <w:rFonts w:ascii="Courier New" w:hAnsi="Courier New" w:cs="Courier New" w:hint="default"/>
      </w:rPr>
    </w:lvl>
    <w:lvl w:ilvl="8" w:tplc="08560FCE"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62787184"/>
    <w:multiLevelType w:val="multilevel"/>
    <w:tmpl w:val="5B84408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993"/>
        </w:tabs>
        <w:ind w:left="993" w:hanging="851"/>
      </w:pPr>
      <w:rPr>
        <w:rFonts w:cs="Times New Roman" w:hint="default"/>
        <w:b w:val="0"/>
        <w:i w:val="0"/>
        <w:u w:val="none"/>
      </w:rPr>
    </w:lvl>
    <w:lvl w:ilvl="2">
      <w:start w:val="1"/>
      <w:numFmt w:val="decimal"/>
      <w:pStyle w:val="Level3"/>
      <w:lvlText w:val="%1.%2.%3"/>
      <w:lvlJc w:val="left"/>
      <w:pPr>
        <w:tabs>
          <w:tab w:val="num" w:pos="1843"/>
        </w:tabs>
        <w:ind w:left="1843" w:hanging="992"/>
      </w:pPr>
      <w:rPr>
        <w:rFonts w:cs="Times New Roman" w:hint="default"/>
        <w:b w:val="0"/>
        <w:i w:val="0"/>
        <w:u w:val="none"/>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2" w15:restartNumberingAfterBreak="0">
    <w:nsid w:val="63730CA0"/>
    <w:multiLevelType w:val="hybridMultilevel"/>
    <w:tmpl w:val="CE427086"/>
    <w:lvl w:ilvl="0" w:tplc="08090019">
      <w:start w:val="1"/>
      <w:numFmt w:val="lowerLetter"/>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662578D7"/>
    <w:multiLevelType w:val="multilevel"/>
    <w:tmpl w:val="1EFC2A2C"/>
    <w:lvl w:ilvl="0">
      <w:start w:val="1"/>
      <w:numFmt w:val="decimal"/>
      <w:pStyle w:val="LevelJ1"/>
      <w:lvlText w:val="J.%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666C08C3"/>
    <w:multiLevelType w:val="hybridMultilevel"/>
    <w:tmpl w:val="AB48744E"/>
    <w:lvl w:ilvl="0" w:tplc="33B65978">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CC2599"/>
    <w:multiLevelType w:val="hybridMultilevel"/>
    <w:tmpl w:val="3348C1E0"/>
    <w:lvl w:ilvl="0" w:tplc="893424FC">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num w:numId="1" w16cid:durableId="1844663030">
    <w:abstractNumId w:val="21"/>
  </w:num>
  <w:num w:numId="2" w16cid:durableId="1716813407">
    <w:abstractNumId w:val="0"/>
  </w:num>
  <w:num w:numId="3" w16cid:durableId="138301651">
    <w:abstractNumId w:val="26"/>
  </w:num>
  <w:num w:numId="4" w16cid:durableId="500703564">
    <w:abstractNumId w:val="1"/>
  </w:num>
  <w:num w:numId="5" w16cid:durableId="1159268336">
    <w:abstractNumId w:val="9"/>
  </w:num>
  <w:num w:numId="6" w16cid:durableId="517279622">
    <w:abstractNumId w:val="18"/>
  </w:num>
  <w:num w:numId="7" w16cid:durableId="1810634331">
    <w:abstractNumId w:val="20"/>
  </w:num>
  <w:num w:numId="8" w16cid:durableId="980959452">
    <w:abstractNumId w:val="23"/>
  </w:num>
  <w:num w:numId="9" w16cid:durableId="600064104">
    <w:abstractNumId w:val="12"/>
  </w:num>
  <w:num w:numId="10" w16cid:durableId="1525052681">
    <w:abstractNumId w:val="15"/>
  </w:num>
  <w:num w:numId="11" w16cid:durableId="2076001367">
    <w:abstractNumId w:val="10"/>
  </w:num>
  <w:num w:numId="12" w16cid:durableId="729231723">
    <w:abstractNumId w:val="16"/>
  </w:num>
  <w:num w:numId="13" w16cid:durableId="255872200">
    <w:abstractNumId w:val="25"/>
  </w:num>
  <w:num w:numId="14" w16cid:durableId="1239318496">
    <w:abstractNumId w:val="14"/>
  </w:num>
  <w:num w:numId="15" w16cid:durableId="373163906">
    <w:abstractNumId w:val="8"/>
  </w:num>
  <w:num w:numId="16" w16cid:durableId="1870024527">
    <w:abstractNumId w:val="17"/>
  </w:num>
  <w:num w:numId="17" w16cid:durableId="1164080579">
    <w:abstractNumId w:val="6"/>
  </w:num>
  <w:num w:numId="18" w16cid:durableId="1807815040">
    <w:abstractNumId w:val="19"/>
  </w:num>
  <w:num w:numId="19" w16cid:durableId="619842111">
    <w:abstractNumId w:val="3"/>
  </w:num>
  <w:num w:numId="20" w16cid:durableId="1347248907">
    <w:abstractNumId w:val="4"/>
  </w:num>
  <w:num w:numId="21" w16cid:durableId="1382750606">
    <w:abstractNumId w:val="7"/>
  </w:num>
  <w:num w:numId="22" w16cid:durableId="1194268607">
    <w:abstractNumId w:val="11"/>
  </w:num>
  <w:num w:numId="23" w16cid:durableId="1326517282">
    <w:abstractNumId w:val="24"/>
  </w:num>
  <w:num w:numId="24" w16cid:durableId="1166091086">
    <w:abstractNumId w:val="5"/>
  </w:num>
  <w:num w:numId="25" w16cid:durableId="567961700">
    <w:abstractNumId w:val="22"/>
  </w:num>
  <w:num w:numId="26" w16cid:durableId="238446672">
    <w:abstractNumId w:val="13"/>
  </w:num>
  <w:num w:numId="27" w16cid:durableId="13788938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B4"/>
    <w:rsid w:val="000000AF"/>
    <w:rsid w:val="000000B9"/>
    <w:rsid w:val="00000B59"/>
    <w:rsid w:val="00001DCD"/>
    <w:rsid w:val="00002404"/>
    <w:rsid w:val="00002FC6"/>
    <w:rsid w:val="000033EA"/>
    <w:rsid w:val="00003ACE"/>
    <w:rsid w:val="00003D5F"/>
    <w:rsid w:val="000045F6"/>
    <w:rsid w:val="000047C6"/>
    <w:rsid w:val="00004F0B"/>
    <w:rsid w:val="000051DE"/>
    <w:rsid w:val="00005561"/>
    <w:rsid w:val="0000611A"/>
    <w:rsid w:val="000063BA"/>
    <w:rsid w:val="0000758A"/>
    <w:rsid w:val="00007815"/>
    <w:rsid w:val="00007AB7"/>
    <w:rsid w:val="000100FE"/>
    <w:rsid w:val="0001078A"/>
    <w:rsid w:val="00011323"/>
    <w:rsid w:val="0001189A"/>
    <w:rsid w:val="00012520"/>
    <w:rsid w:val="0001254C"/>
    <w:rsid w:val="00013A62"/>
    <w:rsid w:val="00013B75"/>
    <w:rsid w:val="000173FC"/>
    <w:rsid w:val="00017905"/>
    <w:rsid w:val="00020517"/>
    <w:rsid w:val="000209F3"/>
    <w:rsid w:val="00021531"/>
    <w:rsid w:val="0002156A"/>
    <w:rsid w:val="000220F9"/>
    <w:rsid w:val="00024C1B"/>
    <w:rsid w:val="0002720B"/>
    <w:rsid w:val="00027C50"/>
    <w:rsid w:val="000303CF"/>
    <w:rsid w:val="00030B60"/>
    <w:rsid w:val="00031120"/>
    <w:rsid w:val="00031E46"/>
    <w:rsid w:val="0003335B"/>
    <w:rsid w:val="0003337E"/>
    <w:rsid w:val="0003384D"/>
    <w:rsid w:val="000344FC"/>
    <w:rsid w:val="0003456E"/>
    <w:rsid w:val="000349B1"/>
    <w:rsid w:val="00034EF2"/>
    <w:rsid w:val="00035381"/>
    <w:rsid w:val="00035CFE"/>
    <w:rsid w:val="00035E9D"/>
    <w:rsid w:val="00036626"/>
    <w:rsid w:val="00036AB0"/>
    <w:rsid w:val="00037EF3"/>
    <w:rsid w:val="00040ECA"/>
    <w:rsid w:val="00042317"/>
    <w:rsid w:val="00042A1A"/>
    <w:rsid w:val="00042BAE"/>
    <w:rsid w:val="00044BAA"/>
    <w:rsid w:val="00044F3A"/>
    <w:rsid w:val="000461CE"/>
    <w:rsid w:val="0004725C"/>
    <w:rsid w:val="000478BD"/>
    <w:rsid w:val="00047A26"/>
    <w:rsid w:val="00047B0F"/>
    <w:rsid w:val="00050D29"/>
    <w:rsid w:val="000517B5"/>
    <w:rsid w:val="00052388"/>
    <w:rsid w:val="00052CD2"/>
    <w:rsid w:val="00052F0C"/>
    <w:rsid w:val="0005360B"/>
    <w:rsid w:val="00053937"/>
    <w:rsid w:val="00054DB7"/>
    <w:rsid w:val="00054ED9"/>
    <w:rsid w:val="00055617"/>
    <w:rsid w:val="00055774"/>
    <w:rsid w:val="0005592B"/>
    <w:rsid w:val="00056DD8"/>
    <w:rsid w:val="00056E27"/>
    <w:rsid w:val="00057231"/>
    <w:rsid w:val="0005745D"/>
    <w:rsid w:val="00060439"/>
    <w:rsid w:val="00060687"/>
    <w:rsid w:val="000609AF"/>
    <w:rsid w:val="00060EC1"/>
    <w:rsid w:val="000615AC"/>
    <w:rsid w:val="000619E4"/>
    <w:rsid w:val="00062375"/>
    <w:rsid w:val="000634F3"/>
    <w:rsid w:val="00063959"/>
    <w:rsid w:val="00064A8C"/>
    <w:rsid w:val="00064CD3"/>
    <w:rsid w:val="00065E7D"/>
    <w:rsid w:val="00066A97"/>
    <w:rsid w:val="00066C55"/>
    <w:rsid w:val="00066DB3"/>
    <w:rsid w:val="00070513"/>
    <w:rsid w:val="00070B73"/>
    <w:rsid w:val="00071177"/>
    <w:rsid w:val="00071F27"/>
    <w:rsid w:val="00071FF1"/>
    <w:rsid w:val="00072241"/>
    <w:rsid w:val="000723D4"/>
    <w:rsid w:val="00072D32"/>
    <w:rsid w:val="000744D8"/>
    <w:rsid w:val="000757A9"/>
    <w:rsid w:val="000760E1"/>
    <w:rsid w:val="00077F82"/>
    <w:rsid w:val="00080ADA"/>
    <w:rsid w:val="00080F35"/>
    <w:rsid w:val="0008113A"/>
    <w:rsid w:val="00081259"/>
    <w:rsid w:val="00081849"/>
    <w:rsid w:val="00082207"/>
    <w:rsid w:val="000831E1"/>
    <w:rsid w:val="000835B0"/>
    <w:rsid w:val="00083A99"/>
    <w:rsid w:val="00084788"/>
    <w:rsid w:val="000848EE"/>
    <w:rsid w:val="00084A1F"/>
    <w:rsid w:val="000852C1"/>
    <w:rsid w:val="00085566"/>
    <w:rsid w:val="00087333"/>
    <w:rsid w:val="00087C80"/>
    <w:rsid w:val="00087F46"/>
    <w:rsid w:val="000908DE"/>
    <w:rsid w:val="00090963"/>
    <w:rsid w:val="00090D65"/>
    <w:rsid w:val="00090FFD"/>
    <w:rsid w:val="000918CA"/>
    <w:rsid w:val="00092295"/>
    <w:rsid w:val="000925C0"/>
    <w:rsid w:val="00093E5D"/>
    <w:rsid w:val="00093E68"/>
    <w:rsid w:val="00094BBB"/>
    <w:rsid w:val="00094DCB"/>
    <w:rsid w:val="000954B2"/>
    <w:rsid w:val="000960FB"/>
    <w:rsid w:val="000961D0"/>
    <w:rsid w:val="00096692"/>
    <w:rsid w:val="00097CBA"/>
    <w:rsid w:val="000A01CF"/>
    <w:rsid w:val="000A1253"/>
    <w:rsid w:val="000A15D1"/>
    <w:rsid w:val="000A3CB2"/>
    <w:rsid w:val="000A3E08"/>
    <w:rsid w:val="000A3F88"/>
    <w:rsid w:val="000A4580"/>
    <w:rsid w:val="000A4C4B"/>
    <w:rsid w:val="000A525E"/>
    <w:rsid w:val="000A6781"/>
    <w:rsid w:val="000A67B5"/>
    <w:rsid w:val="000A6CEF"/>
    <w:rsid w:val="000A7075"/>
    <w:rsid w:val="000A7454"/>
    <w:rsid w:val="000A74C6"/>
    <w:rsid w:val="000A78E6"/>
    <w:rsid w:val="000B06B5"/>
    <w:rsid w:val="000B131B"/>
    <w:rsid w:val="000B28E7"/>
    <w:rsid w:val="000B2E62"/>
    <w:rsid w:val="000B2EB1"/>
    <w:rsid w:val="000B3ADB"/>
    <w:rsid w:val="000B4965"/>
    <w:rsid w:val="000B4C7E"/>
    <w:rsid w:val="000B4E9D"/>
    <w:rsid w:val="000B585A"/>
    <w:rsid w:val="000B630C"/>
    <w:rsid w:val="000B6914"/>
    <w:rsid w:val="000B6968"/>
    <w:rsid w:val="000B7127"/>
    <w:rsid w:val="000B715B"/>
    <w:rsid w:val="000B724D"/>
    <w:rsid w:val="000B7596"/>
    <w:rsid w:val="000B7987"/>
    <w:rsid w:val="000C1949"/>
    <w:rsid w:val="000C21C5"/>
    <w:rsid w:val="000C267B"/>
    <w:rsid w:val="000C32D6"/>
    <w:rsid w:val="000C4BDB"/>
    <w:rsid w:val="000C55A2"/>
    <w:rsid w:val="000C5767"/>
    <w:rsid w:val="000C578C"/>
    <w:rsid w:val="000C5D23"/>
    <w:rsid w:val="000C6630"/>
    <w:rsid w:val="000C66F8"/>
    <w:rsid w:val="000C6B3A"/>
    <w:rsid w:val="000C77A8"/>
    <w:rsid w:val="000C7A1F"/>
    <w:rsid w:val="000D15BB"/>
    <w:rsid w:val="000D18F7"/>
    <w:rsid w:val="000D20C6"/>
    <w:rsid w:val="000D255A"/>
    <w:rsid w:val="000D28F3"/>
    <w:rsid w:val="000D30EC"/>
    <w:rsid w:val="000D354E"/>
    <w:rsid w:val="000D4452"/>
    <w:rsid w:val="000D4697"/>
    <w:rsid w:val="000D4DA6"/>
    <w:rsid w:val="000D4DCB"/>
    <w:rsid w:val="000D5469"/>
    <w:rsid w:val="000D5579"/>
    <w:rsid w:val="000D69B0"/>
    <w:rsid w:val="000D6C2D"/>
    <w:rsid w:val="000D7671"/>
    <w:rsid w:val="000D7988"/>
    <w:rsid w:val="000D7E04"/>
    <w:rsid w:val="000E01DA"/>
    <w:rsid w:val="000E02F8"/>
    <w:rsid w:val="000E077A"/>
    <w:rsid w:val="000E150B"/>
    <w:rsid w:val="000E21F8"/>
    <w:rsid w:val="000E3C33"/>
    <w:rsid w:val="000E642E"/>
    <w:rsid w:val="000E67A8"/>
    <w:rsid w:val="000E7134"/>
    <w:rsid w:val="000E71CE"/>
    <w:rsid w:val="000E7568"/>
    <w:rsid w:val="000E75C1"/>
    <w:rsid w:val="000F0E00"/>
    <w:rsid w:val="000F40AF"/>
    <w:rsid w:val="000F4558"/>
    <w:rsid w:val="000F5960"/>
    <w:rsid w:val="000F5B2C"/>
    <w:rsid w:val="000F5F84"/>
    <w:rsid w:val="000F608B"/>
    <w:rsid w:val="000F6839"/>
    <w:rsid w:val="000F6BA9"/>
    <w:rsid w:val="000F6DAD"/>
    <w:rsid w:val="000F7AEE"/>
    <w:rsid w:val="000F7CC0"/>
    <w:rsid w:val="000F7E6D"/>
    <w:rsid w:val="00100774"/>
    <w:rsid w:val="00101183"/>
    <w:rsid w:val="001028C8"/>
    <w:rsid w:val="00103F42"/>
    <w:rsid w:val="00103FBC"/>
    <w:rsid w:val="00105F17"/>
    <w:rsid w:val="00105F7C"/>
    <w:rsid w:val="00106882"/>
    <w:rsid w:val="00106903"/>
    <w:rsid w:val="001078B1"/>
    <w:rsid w:val="001101D2"/>
    <w:rsid w:val="00110353"/>
    <w:rsid w:val="00110384"/>
    <w:rsid w:val="00110509"/>
    <w:rsid w:val="00111455"/>
    <w:rsid w:val="001116B2"/>
    <w:rsid w:val="00111E67"/>
    <w:rsid w:val="0011268D"/>
    <w:rsid w:val="0011412F"/>
    <w:rsid w:val="00115ADC"/>
    <w:rsid w:val="00115C76"/>
    <w:rsid w:val="00115CC2"/>
    <w:rsid w:val="00116E45"/>
    <w:rsid w:val="001172BC"/>
    <w:rsid w:val="00117A39"/>
    <w:rsid w:val="00117D38"/>
    <w:rsid w:val="00117D93"/>
    <w:rsid w:val="00117DD1"/>
    <w:rsid w:val="00120203"/>
    <w:rsid w:val="00120633"/>
    <w:rsid w:val="00120A4E"/>
    <w:rsid w:val="00120C6E"/>
    <w:rsid w:val="00120E83"/>
    <w:rsid w:val="0012223C"/>
    <w:rsid w:val="00122BC6"/>
    <w:rsid w:val="00123D03"/>
    <w:rsid w:val="00123F9C"/>
    <w:rsid w:val="00124969"/>
    <w:rsid w:val="001253CC"/>
    <w:rsid w:val="00125F5A"/>
    <w:rsid w:val="00126A08"/>
    <w:rsid w:val="00127199"/>
    <w:rsid w:val="0012721F"/>
    <w:rsid w:val="001272EB"/>
    <w:rsid w:val="001302DE"/>
    <w:rsid w:val="00130F0F"/>
    <w:rsid w:val="00131349"/>
    <w:rsid w:val="00131D56"/>
    <w:rsid w:val="001331DF"/>
    <w:rsid w:val="00133AD2"/>
    <w:rsid w:val="00134127"/>
    <w:rsid w:val="00135AC7"/>
    <w:rsid w:val="00135FE4"/>
    <w:rsid w:val="00136164"/>
    <w:rsid w:val="0013644C"/>
    <w:rsid w:val="00136838"/>
    <w:rsid w:val="001378F4"/>
    <w:rsid w:val="00137A5B"/>
    <w:rsid w:val="0014033A"/>
    <w:rsid w:val="001406AC"/>
    <w:rsid w:val="00140E24"/>
    <w:rsid w:val="00140F50"/>
    <w:rsid w:val="00140FB3"/>
    <w:rsid w:val="001412C2"/>
    <w:rsid w:val="00141936"/>
    <w:rsid w:val="00143028"/>
    <w:rsid w:val="001433FA"/>
    <w:rsid w:val="00144E3D"/>
    <w:rsid w:val="00144ED2"/>
    <w:rsid w:val="00145E54"/>
    <w:rsid w:val="00146B25"/>
    <w:rsid w:val="00146DD7"/>
    <w:rsid w:val="0014714B"/>
    <w:rsid w:val="001474FE"/>
    <w:rsid w:val="00147B54"/>
    <w:rsid w:val="0015038B"/>
    <w:rsid w:val="0015039B"/>
    <w:rsid w:val="00152111"/>
    <w:rsid w:val="00152791"/>
    <w:rsid w:val="00153358"/>
    <w:rsid w:val="00154642"/>
    <w:rsid w:val="00154C7B"/>
    <w:rsid w:val="00154C92"/>
    <w:rsid w:val="001553AE"/>
    <w:rsid w:val="001558F3"/>
    <w:rsid w:val="001565AA"/>
    <w:rsid w:val="00160781"/>
    <w:rsid w:val="0016119C"/>
    <w:rsid w:val="001615AE"/>
    <w:rsid w:val="001624FC"/>
    <w:rsid w:val="00162AED"/>
    <w:rsid w:val="00162B5E"/>
    <w:rsid w:val="00163D13"/>
    <w:rsid w:val="001640A6"/>
    <w:rsid w:val="001643C8"/>
    <w:rsid w:val="00164D04"/>
    <w:rsid w:val="0016519C"/>
    <w:rsid w:val="001651EA"/>
    <w:rsid w:val="00166111"/>
    <w:rsid w:val="001668E8"/>
    <w:rsid w:val="00170C25"/>
    <w:rsid w:val="00171C88"/>
    <w:rsid w:val="0017217C"/>
    <w:rsid w:val="00172A8E"/>
    <w:rsid w:val="001737CB"/>
    <w:rsid w:val="00173891"/>
    <w:rsid w:val="00174450"/>
    <w:rsid w:val="001747E1"/>
    <w:rsid w:val="0017549E"/>
    <w:rsid w:val="00175747"/>
    <w:rsid w:val="00175C93"/>
    <w:rsid w:val="00176B25"/>
    <w:rsid w:val="0017717F"/>
    <w:rsid w:val="00177A13"/>
    <w:rsid w:val="0018075F"/>
    <w:rsid w:val="00181345"/>
    <w:rsid w:val="001819D6"/>
    <w:rsid w:val="0018295E"/>
    <w:rsid w:val="00182C03"/>
    <w:rsid w:val="001860B7"/>
    <w:rsid w:val="001867F2"/>
    <w:rsid w:val="001869FE"/>
    <w:rsid w:val="00186C8E"/>
    <w:rsid w:val="00187067"/>
    <w:rsid w:val="001879BF"/>
    <w:rsid w:val="00187D66"/>
    <w:rsid w:val="001900DF"/>
    <w:rsid w:val="0019044D"/>
    <w:rsid w:val="00191156"/>
    <w:rsid w:val="00191FD4"/>
    <w:rsid w:val="00194583"/>
    <w:rsid w:val="001947CE"/>
    <w:rsid w:val="001948C4"/>
    <w:rsid w:val="00195FA8"/>
    <w:rsid w:val="00196338"/>
    <w:rsid w:val="00196A08"/>
    <w:rsid w:val="001A13DB"/>
    <w:rsid w:val="001A151F"/>
    <w:rsid w:val="001A1805"/>
    <w:rsid w:val="001A2078"/>
    <w:rsid w:val="001A2178"/>
    <w:rsid w:val="001A2780"/>
    <w:rsid w:val="001A29D1"/>
    <w:rsid w:val="001A304E"/>
    <w:rsid w:val="001A3154"/>
    <w:rsid w:val="001A37EE"/>
    <w:rsid w:val="001A413F"/>
    <w:rsid w:val="001A5210"/>
    <w:rsid w:val="001A525A"/>
    <w:rsid w:val="001A5417"/>
    <w:rsid w:val="001A5547"/>
    <w:rsid w:val="001A5E68"/>
    <w:rsid w:val="001A5EE9"/>
    <w:rsid w:val="001A66D4"/>
    <w:rsid w:val="001A6724"/>
    <w:rsid w:val="001A6B9E"/>
    <w:rsid w:val="001A72DB"/>
    <w:rsid w:val="001B13E8"/>
    <w:rsid w:val="001B21DA"/>
    <w:rsid w:val="001B3D69"/>
    <w:rsid w:val="001B3DC4"/>
    <w:rsid w:val="001B3E73"/>
    <w:rsid w:val="001B51CC"/>
    <w:rsid w:val="001B554F"/>
    <w:rsid w:val="001B5FA9"/>
    <w:rsid w:val="001B64C7"/>
    <w:rsid w:val="001B7319"/>
    <w:rsid w:val="001B78C3"/>
    <w:rsid w:val="001C0222"/>
    <w:rsid w:val="001C0EAF"/>
    <w:rsid w:val="001C0F3B"/>
    <w:rsid w:val="001C150B"/>
    <w:rsid w:val="001C21DA"/>
    <w:rsid w:val="001C22BA"/>
    <w:rsid w:val="001C28A5"/>
    <w:rsid w:val="001C29AD"/>
    <w:rsid w:val="001C46EE"/>
    <w:rsid w:val="001C4D1D"/>
    <w:rsid w:val="001C60C2"/>
    <w:rsid w:val="001C62FD"/>
    <w:rsid w:val="001C6558"/>
    <w:rsid w:val="001C6F23"/>
    <w:rsid w:val="001C7291"/>
    <w:rsid w:val="001C76B3"/>
    <w:rsid w:val="001C7912"/>
    <w:rsid w:val="001D0AD0"/>
    <w:rsid w:val="001D1668"/>
    <w:rsid w:val="001D17E2"/>
    <w:rsid w:val="001D37F4"/>
    <w:rsid w:val="001D3F1A"/>
    <w:rsid w:val="001D4A0F"/>
    <w:rsid w:val="001D520A"/>
    <w:rsid w:val="001D588B"/>
    <w:rsid w:val="001D646A"/>
    <w:rsid w:val="001D7714"/>
    <w:rsid w:val="001E0097"/>
    <w:rsid w:val="001E0561"/>
    <w:rsid w:val="001E0630"/>
    <w:rsid w:val="001E0AFE"/>
    <w:rsid w:val="001E0CD0"/>
    <w:rsid w:val="001E0D58"/>
    <w:rsid w:val="001E0F3D"/>
    <w:rsid w:val="001E38D5"/>
    <w:rsid w:val="001E5528"/>
    <w:rsid w:val="001E559F"/>
    <w:rsid w:val="001E55CF"/>
    <w:rsid w:val="001E5AFF"/>
    <w:rsid w:val="001E5F57"/>
    <w:rsid w:val="001E6148"/>
    <w:rsid w:val="001E6453"/>
    <w:rsid w:val="001E65B5"/>
    <w:rsid w:val="001E69DB"/>
    <w:rsid w:val="001E7101"/>
    <w:rsid w:val="001E79F5"/>
    <w:rsid w:val="001E7AC2"/>
    <w:rsid w:val="001E7D3D"/>
    <w:rsid w:val="001F0BEA"/>
    <w:rsid w:val="001F0EC5"/>
    <w:rsid w:val="001F0EE4"/>
    <w:rsid w:val="001F0F71"/>
    <w:rsid w:val="001F3FCB"/>
    <w:rsid w:val="001F4B46"/>
    <w:rsid w:val="001F5529"/>
    <w:rsid w:val="001F5B87"/>
    <w:rsid w:val="001F6271"/>
    <w:rsid w:val="001F6787"/>
    <w:rsid w:val="001F6BF2"/>
    <w:rsid w:val="001F6E68"/>
    <w:rsid w:val="001F7A17"/>
    <w:rsid w:val="0020028D"/>
    <w:rsid w:val="0020213F"/>
    <w:rsid w:val="0020277E"/>
    <w:rsid w:val="002036A5"/>
    <w:rsid w:val="0020415D"/>
    <w:rsid w:val="00204197"/>
    <w:rsid w:val="0020441F"/>
    <w:rsid w:val="00204493"/>
    <w:rsid w:val="00204597"/>
    <w:rsid w:val="00204822"/>
    <w:rsid w:val="00204F0C"/>
    <w:rsid w:val="00205025"/>
    <w:rsid w:val="002059C5"/>
    <w:rsid w:val="00205B20"/>
    <w:rsid w:val="00205FAA"/>
    <w:rsid w:val="002061B3"/>
    <w:rsid w:val="00206318"/>
    <w:rsid w:val="00206F0F"/>
    <w:rsid w:val="002071C9"/>
    <w:rsid w:val="00210CFD"/>
    <w:rsid w:val="002110F1"/>
    <w:rsid w:val="002123C8"/>
    <w:rsid w:val="00212A86"/>
    <w:rsid w:val="00212ED7"/>
    <w:rsid w:val="0021329A"/>
    <w:rsid w:val="00213740"/>
    <w:rsid w:val="00213A76"/>
    <w:rsid w:val="00213B92"/>
    <w:rsid w:val="00214196"/>
    <w:rsid w:val="002148FE"/>
    <w:rsid w:val="00214F62"/>
    <w:rsid w:val="00215EC3"/>
    <w:rsid w:val="002165D2"/>
    <w:rsid w:val="00216856"/>
    <w:rsid w:val="00216D52"/>
    <w:rsid w:val="00221F9E"/>
    <w:rsid w:val="002221F9"/>
    <w:rsid w:val="0022322C"/>
    <w:rsid w:val="00223288"/>
    <w:rsid w:val="002244F5"/>
    <w:rsid w:val="00224C15"/>
    <w:rsid w:val="00224FC6"/>
    <w:rsid w:val="00227D8B"/>
    <w:rsid w:val="00230378"/>
    <w:rsid w:val="00230E51"/>
    <w:rsid w:val="00231237"/>
    <w:rsid w:val="002324B1"/>
    <w:rsid w:val="00232536"/>
    <w:rsid w:val="002334AC"/>
    <w:rsid w:val="00233A71"/>
    <w:rsid w:val="00233C1D"/>
    <w:rsid w:val="00233D40"/>
    <w:rsid w:val="0023547E"/>
    <w:rsid w:val="00235770"/>
    <w:rsid w:val="00235A3D"/>
    <w:rsid w:val="00235C95"/>
    <w:rsid w:val="00236E51"/>
    <w:rsid w:val="002370FF"/>
    <w:rsid w:val="002374BB"/>
    <w:rsid w:val="0024036E"/>
    <w:rsid w:val="002407D5"/>
    <w:rsid w:val="0024155B"/>
    <w:rsid w:val="002419B2"/>
    <w:rsid w:val="00242117"/>
    <w:rsid w:val="00243350"/>
    <w:rsid w:val="00243469"/>
    <w:rsid w:val="0024397D"/>
    <w:rsid w:val="0024474A"/>
    <w:rsid w:val="00245015"/>
    <w:rsid w:val="002456BC"/>
    <w:rsid w:val="00245DE4"/>
    <w:rsid w:val="00245EDE"/>
    <w:rsid w:val="00246AC1"/>
    <w:rsid w:val="002471DF"/>
    <w:rsid w:val="00250FD0"/>
    <w:rsid w:val="0025127F"/>
    <w:rsid w:val="002516F4"/>
    <w:rsid w:val="0025221C"/>
    <w:rsid w:val="0025283F"/>
    <w:rsid w:val="00252EB2"/>
    <w:rsid w:val="00253034"/>
    <w:rsid w:val="002533E7"/>
    <w:rsid w:val="00253827"/>
    <w:rsid w:val="002546DC"/>
    <w:rsid w:val="00254C86"/>
    <w:rsid w:val="002551D9"/>
    <w:rsid w:val="002555CB"/>
    <w:rsid w:val="002560C1"/>
    <w:rsid w:val="00256580"/>
    <w:rsid w:val="00256E12"/>
    <w:rsid w:val="002575DC"/>
    <w:rsid w:val="00257A99"/>
    <w:rsid w:val="00257D43"/>
    <w:rsid w:val="00260A3E"/>
    <w:rsid w:val="002612D3"/>
    <w:rsid w:val="002615D1"/>
    <w:rsid w:val="00261AAD"/>
    <w:rsid w:val="00261FB5"/>
    <w:rsid w:val="00262AB0"/>
    <w:rsid w:val="0026334F"/>
    <w:rsid w:val="0026361C"/>
    <w:rsid w:val="00263705"/>
    <w:rsid w:val="002651E8"/>
    <w:rsid w:val="00265303"/>
    <w:rsid w:val="00266107"/>
    <w:rsid w:val="00266B61"/>
    <w:rsid w:val="0027046B"/>
    <w:rsid w:val="00270A49"/>
    <w:rsid w:val="00270D24"/>
    <w:rsid w:val="00271264"/>
    <w:rsid w:val="002716B7"/>
    <w:rsid w:val="0027217B"/>
    <w:rsid w:val="0027254D"/>
    <w:rsid w:val="00273C5C"/>
    <w:rsid w:val="0027436D"/>
    <w:rsid w:val="002754BF"/>
    <w:rsid w:val="0027555E"/>
    <w:rsid w:val="00276FC6"/>
    <w:rsid w:val="00277139"/>
    <w:rsid w:val="00277DB3"/>
    <w:rsid w:val="00277EF8"/>
    <w:rsid w:val="002819B1"/>
    <w:rsid w:val="00282654"/>
    <w:rsid w:val="00283C18"/>
    <w:rsid w:val="002840B2"/>
    <w:rsid w:val="002843E4"/>
    <w:rsid w:val="00284BCC"/>
    <w:rsid w:val="00284D39"/>
    <w:rsid w:val="00285971"/>
    <w:rsid w:val="00285AE4"/>
    <w:rsid w:val="00285DB7"/>
    <w:rsid w:val="00287072"/>
    <w:rsid w:val="00287E3A"/>
    <w:rsid w:val="00287EEB"/>
    <w:rsid w:val="00287F78"/>
    <w:rsid w:val="00290325"/>
    <w:rsid w:val="00290E08"/>
    <w:rsid w:val="002911EA"/>
    <w:rsid w:val="00291D79"/>
    <w:rsid w:val="00291EAA"/>
    <w:rsid w:val="0029249A"/>
    <w:rsid w:val="002924BB"/>
    <w:rsid w:val="0029320E"/>
    <w:rsid w:val="00293503"/>
    <w:rsid w:val="00293E82"/>
    <w:rsid w:val="00294316"/>
    <w:rsid w:val="00294B4F"/>
    <w:rsid w:val="00294E91"/>
    <w:rsid w:val="0029520F"/>
    <w:rsid w:val="00296760"/>
    <w:rsid w:val="002A110F"/>
    <w:rsid w:val="002A173B"/>
    <w:rsid w:val="002A1DEF"/>
    <w:rsid w:val="002A202C"/>
    <w:rsid w:val="002A32D5"/>
    <w:rsid w:val="002A35B6"/>
    <w:rsid w:val="002A384E"/>
    <w:rsid w:val="002A477B"/>
    <w:rsid w:val="002A4E83"/>
    <w:rsid w:val="002A6FB0"/>
    <w:rsid w:val="002A704A"/>
    <w:rsid w:val="002A76E2"/>
    <w:rsid w:val="002B0580"/>
    <w:rsid w:val="002B0708"/>
    <w:rsid w:val="002B0F7F"/>
    <w:rsid w:val="002B14D6"/>
    <w:rsid w:val="002B15A8"/>
    <w:rsid w:val="002B1D60"/>
    <w:rsid w:val="002B206B"/>
    <w:rsid w:val="002B2404"/>
    <w:rsid w:val="002B29F4"/>
    <w:rsid w:val="002B2D7F"/>
    <w:rsid w:val="002B2EBB"/>
    <w:rsid w:val="002B2F2E"/>
    <w:rsid w:val="002B33EA"/>
    <w:rsid w:val="002B3C22"/>
    <w:rsid w:val="002B49BC"/>
    <w:rsid w:val="002B58C0"/>
    <w:rsid w:val="002B5C1C"/>
    <w:rsid w:val="002B625F"/>
    <w:rsid w:val="002B6866"/>
    <w:rsid w:val="002B6C67"/>
    <w:rsid w:val="002B7850"/>
    <w:rsid w:val="002C09AF"/>
    <w:rsid w:val="002C0A04"/>
    <w:rsid w:val="002C0E98"/>
    <w:rsid w:val="002C24FF"/>
    <w:rsid w:val="002C271D"/>
    <w:rsid w:val="002C2BD7"/>
    <w:rsid w:val="002C3310"/>
    <w:rsid w:val="002C38E3"/>
    <w:rsid w:val="002C3C30"/>
    <w:rsid w:val="002C3FA2"/>
    <w:rsid w:val="002C472C"/>
    <w:rsid w:val="002C5505"/>
    <w:rsid w:val="002C7844"/>
    <w:rsid w:val="002C7A5E"/>
    <w:rsid w:val="002D086F"/>
    <w:rsid w:val="002D0ED0"/>
    <w:rsid w:val="002D131E"/>
    <w:rsid w:val="002D1380"/>
    <w:rsid w:val="002D3620"/>
    <w:rsid w:val="002D42B5"/>
    <w:rsid w:val="002D5348"/>
    <w:rsid w:val="002D5A9C"/>
    <w:rsid w:val="002D6195"/>
    <w:rsid w:val="002D6CAF"/>
    <w:rsid w:val="002D766C"/>
    <w:rsid w:val="002D7695"/>
    <w:rsid w:val="002D7AA4"/>
    <w:rsid w:val="002D7AF3"/>
    <w:rsid w:val="002D7C12"/>
    <w:rsid w:val="002D7EB4"/>
    <w:rsid w:val="002E0632"/>
    <w:rsid w:val="002E070E"/>
    <w:rsid w:val="002E0E64"/>
    <w:rsid w:val="002E1FB1"/>
    <w:rsid w:val="002E2EFA"/>
    <w:rsid w:val="002E3519"/>
    <w:rsid w:val="002E38DD"/>
    <w:rsid w:val="002E39D4"/>
    <w:rsid w:val="002E41E6"/>
    <w:rsid w:val="002E4ACC"/>
    <w:rsid w:val="002E4EC9"/>
    <w:rsid w:val="002E4F2B"/>
    <w:rsid w:val="002E65E9"/>
    <w:rsid w:val="002E6ABC"/>
    <w:rsid w:val="002E6CDC"/>
    <w:rsid w:val="002E6EA6"/>
    <w:rsid w:val="002E796E"/>
    <w:rsid w:val="002E7A11"/>
    <w:rsid w:val="002E7B21"/>
    <w:rsid w:val="002F0EFF"/>
    <w:rsid w:val="002F1E9F"/>
    <w:rsid w:val="002F213E"/>
    <w:rsid w:val="002F2537"/>
    <w:rsid w:val="002F28A8"/>
    <w:rsid w:val="002F28D2"/>
    <w:rsid w:val="002F2942"/>
    <w:rsid w:val="002F3188"/>
    <w:rsid w:val="002F3B12"/>
    <w:rsid w:val="002F3CEE"/>
    <w:rsid w:val="002F3F33"/>
    <w:rsid w:val="002F4EF9"/>
    <w:rsid w:val="002F70CA"/>
    <w:rsid w:val="002F7278"/>
    <w:rsid w:val="002F7966"/>
    <w:rsid w:val="002F7AE8"/>
    <w:rsid w:val="00300344"/>
    <w:rsid w:val="00300918"/>
    <w:rsid w:val="00300E14"/>
    <w:rsid w:val="003023E9"/>
    <w:rsid w:val="00302764"/>
    <w:rsid w:val="00302A67"/>
    <w:rsid w:val="00302C20"/>
    <w:rsid w:val="00302E5C"/>
    <w:rsid w:val="00304A84"/>
    <w:rsid w:val="0030645C"/>
    <w:rsid w:val="00307191"/>
    <w:rsid w:val="0030770A"/>
    <w:rsid w:val="00307FAD"/>
    <w:rsid w:val="003104C9"/>
    <w:rsid w:val="00310635"/>
    <w:rsid w:val="00310A7F"/>
    <w:rsid w:val="00310E2E"/>
    <w:rsid w:val="00310FEB"/>
    <w:rsid w:val="00311460"/>
    <w:rsid w:val="00312393"/>
    <w:rsid w:val="00312403"/>
    <w:rsid w:val="00312FB9"/>
    <w:rsid w:val="00313644"/>
    <w:rsid w:val="00313B09"/>
    <w:rsid w:val="00313F66"/>
    <w:rsid w:val="00316230"/>
    <w:rsid w:val="003166BF"/>
    <w:rsid w:val="0031671F"/>
    <w:rsid w:val="00316FE6"/>
    <w:rsid w:val="0031793C"/>
    <w:rsid w:val="003204E2"/>
    <w:rsid w:val="00320BCC"/>
    <w:rsid w:val="00320ED3"/>
    <w:rsid w:val="00322289"/>
    <w:rsid w:val="00322EC0"/>
    <w:rsid w:val="00322FEB"/>
    <w:rsid w:val="003231C3"/>
    <w:rsid w:val="0032340D"/>
    <w:rsid w:val="00324744"/>
    <w:rsid w:val="00324931"/>
    <w:rsid w:val="0032509B"/>
    <w:rsid w:val="003252AB"/>
    <w:rsid w:val="00326715"/>
    <w:rsid w:val="00326862"/>
    <w:rsid w:val="003276F9"/>
    <w:rsid w:val="003304C6"/>
    <w:rsid w:val="0033235B"/>
    <w:rsid w:val="00332C75"/>
    <w:rsid w:val="00332D19"/>
    <w:rsid w:val="00333581"/>
    <w:rsid w:val="00333C8F"/>
    <w:rsid w:val="00334656"/>
    <w:rsid w:val="00334901"/>
    <w:rsid w:val="0033493F"/>
    <w:rsid w:val="00334D57"/>
    <w:rsid w:val="003355B3"/>
    <w:rsid w:val="00335DC7"/>
    <w:rsid w:val="003362A4"/>
    <w:rsid w:val="00337AEF"/>
    <w:rsid w:val="0034001C"/>
    <w:rsid w:val="003417A2"/>
    <w:rsid w:val="00341838"/>
    <w:rsid w:val="003419A0"/>
    <w:rsid w:val="00341B6F"/>
    <w:rsid w:val="003420FA"/>
    <w:rsid w:val="003424F8"/>
    <w:rsid w:val="00343E8A"/>
    <w:rsid w:val="003445A4"/>
    <w:rsid w:val="00344ED2"/>
    <w:rsid w:val="00344ED5"/>
    <w:rsid w:val="0034580A"/>
    <w:rsid w:val="003466F4"/>
    <w:rsid w:val="00346D64"/>
    <w:rsid w:val="00347B22"/>
    <w:rsid w:val="00347D89"/>
    <w:rsid w:val="00350E4B"/>
    <w:rsid w:val="00350ECE"/>
    <w:rsid w:val="003516B1"/>
    <w:rsid w:val="00351D72"/>
    <w:rsid w:val="0035258F"/>
    <w:rsid w:val="00352B68"/>
    <w:rsid w:val="00353458"/>
    <w:rsid w:val="00353C0E"/>
    <w:rsid w:val="003546C3"/>
    <w:rsid w:val="003560C0"/>
    <w:rsid w:val="00356293"/>
    <w:rsid w:val="003562EC"/>
    <w:rsid w:val="003574CD"/>
    <w:rsid w:val="00357691"/>
    <w:rsid w:val="00357AB8"/>
    <w:rsid w:val="00360869"/>
    <w:rsid w:val="00361069"/>
    <w:rsid w:val="00361214"/>
    <w:rsid w:val="00361679"/>
    <w:rsid w:val="00361D0A"/>
    <w:rsid w:val="00362E85"/>
    <w:rsid w:val="00362F03"/>
    <w:rsid w:val="00362F5F"/>
    <w:rsid w:val="00363D08"/>
    <w:rsid w:val="00363EF9"/>
    <w:rsid w:val="003641AB"/>
    <w:rsid w:val="00365A07"/>
    <w:rsid w:val="0036670C"/>
    <w:rsid w:val="00367673"/>
    <w:rsid w:val="003705AA"/>
    <w:rsid w:val="00370B63"/>
    <w:rsid w:val="00370B81"/>
    <w:rsid w:val="00371C81"/>
    <w:rsid w:val="003741C6"/>
    <w:rsid w:val="003747A4"/>
    <w:rsid w:val="003748A3"/>
    <w:rsid w:val="00376BBB"/>
    <w:rsid w:val="003770D9"/>
    <w:rsid w:val="00380746"/>
    <w:rsid w:val="003825D3"/>
    <w:rsid w:val="00383421"/>
    <w:rsid w:val="00383862"/>
    <w:rsid w:val="00384AD8"/>
    <w:rsid w:val="00384DFC"/>
    <w:rsid w:val="00385235"/>
    <w:rsid w:val="00385280"/>
    <w:rsid w:val="00385731"/>
    <w:rsid w:val="00386EEC"/>
    <w:rsid w:val="003905FE"/>
    <w:rsid w:val="00390E45"/>
    <w:rsid w:val="00392A62"/>
    <w:rsid w:val="00392ECC"/>
    <w:rsid w:val="00394240"/>
    <w:rsid w:val="00394D51"/>
    <w:rsid w:val="00394F70"/>
    <w:rsid w:val="003957D9"/>
    <w:rsid w:val="003961B5"/>
    <w:rsid w:val="00396B75"/>
    <w:rsid w:val="00396FBB"/>
    <w:rsid w:val="00397B98"/>
    <w:rsid w:val="003A00A1"/>
    <w:rsid w:val="003A0D87"/>
    <w:rsid w:val="003A0DFF"/>
    <w:rsid w:val="003A1358"/>
    <w:rsid w:val="003A1715"/>
    <w:rsid w:val="003A21D7"/>
    <w:rsid w:val="003A3208"/>
    <w:rsid w:val="003A3B96"/>
    <w:rsid w:val="003A45A1"/>
    <w:rsid w:val="003A4BBF"/>
    <w:rsid w:val="003A4C4F"/>
    <w:rsid w:val="003A4DA6"/>
    <w:rsid w:val="003A5931"/>
    <w:rsid w:val="003A60B9"/>
    <w:rsid w:val="003A7318"/>
    <w:rsid w:val="003B028F"/>
    <w:rsid w:val="003B0ED0"/>
    <w:rsid w:val="003B14B9"/>
    <w:rsid w:val="003B18A1"/>
    <w:rsid w:val="003B1968"/>
    <w:rsid w:val="003B1CD3"/>
    <w:rsid w:val="003B2418"/>
    <w:rsid w:val="003B2856"/>
    <w:rsid w:val="003B2ECD"/>
    <w:rsid w:val="003B460E"/>
    <w:rsid w:val="003B5383"/>
    <w:rsid w:val="003B584A"/>
    <w:rsid w:val="003B6277"/>
    <w:rsid w:val="003B63C2"/>
    <w:rsid w:val="003B727C"/>
    <w:rsid w:val="003B72AE"/>
    <w:rsid w:val="003B76E6"/>
    <w:rsid w:val="003B77DB"/>
    <w:rsid w:val="003B7AF7"/>
    <w:rsid w:val="003B7D06"/>
    <w:rsid w:val="003B7E89"/>
    <w:rsid w:val="003C18F8"/>
    <w:rsid w:val="003C350B"/>
    <w:rsid w:val="003C3BD5"/>
    <w:rsid w:val="003C6258"/>
    <w:rsid w:val="003C6CA2"/>
    <w:rsid w:val="003D0C22"/>
    <w:rsid w:val="003D0F78"/>
    <w:rsid w:val="003D172B"/>
    <w:rsid w:val="003D2634"/>
    <w:rsid w:val="003D2DDE"/>
    <w:rsid w:val="003D3442"/>
    <w:rsid w:val="003D358D"/>
    <w:rsid w:val="003D36D9"/>
    <w:rsid w:val="003D3935"/>
    <w:rsid w:val="003D40E8"/>
    <w:rsid w:val="003D4D41"/>
    <w:rsid w:val="003D4F4D"/>
    <w:rsid w:val="003D5729"/>
    <w:rsid w:val="003D58EE"/>
    <w:rsid w:val="003D6151"/>
    <w:rsid w:val="003D630C"/>
    <w:rsid w:val="003D755D"/>
    <w:rsid w:val="003E023F"/>
    <w:rsid w:val="003E066A"/>
    <w:rsid w:val="003E08A6"/>
    <w:rsid w:val="003E1FC3"/>
    <w:rsid w:val="003E396A"/>
    <w:rsid w:val="003E3A6C"/>
    <w:rsid w:val="003E47ED"/>
    <w:rsid w:val="003E4812"/>
    <w:rsid w:val="003E5FBF"/>
    <w:rsid w:val="003E6384"/>
    <w:rsid w:val="003F0CC7"/>
    <w:rsid w:val="003F10F7"/>
    <w:rsid w:val="003F1774"/>
    <w:rsid w:val="003F2D1B"/>
    <w:rsid w:val="003F2F49"/>
    <w:rsid w:val="003F3C3D"/>
    <w:rsid w:val="003F4170"/>
    <w:rsid w:val="003F41DA"/>
    <w:rsid w:val="003F45A6"/>
    <w:rsid w:val="003F48C1"/>
    <w:rsid w:val="003F583A"/>
    <w:rsid w:val="003F5A78"/>
    <w:rsid w:val="003F5D65"/>
    <w:rsid w:val="003F5FD4"/>
    <w:rsid w:val="003F6298"/>
    <w:rsid w:val="003F7414"/>
    <w:rsid w:val="003F7674"/>
    <w:rsid w:val="003F7BEC"/>
    <w:rsid w:val="0040014D"/>
    <w:rsid w:val="004003E8"/>
    <w:rsid w:val="00400AA0"/>
    <w:rsid w:val="00401BA5"/>
    <w:rsid w:val="00401E46"/>
    <w:rsid w:val="00402302"/>
    <w:rsid w:val="00402417"/>
    <w:rsid w:val="0040265E"/>
    <w:rsid w:val="00402ADF"/>
    <w:rsid w:val="004037B2"/>
    <w:rsid w:val="00403AB7"/>
    <w:rsid w:val="00403E52"/>
    <w:rsid w:val="00404EB0"/>
    <w:rsid w:val="00406326"/>
    <w:rsid w:val="00406A94"/>
    <w:rsid w:val="00407C7D"/>
    <w:rsid w:val="00410228"/>
    <w:rsid w:val="0041290E"/>
    <w:rsid w:val="004129A5"/>
    <w:rsid w:val="00413552"/>
    <w:rsid w:val="00414077"/>
    <w:rsid w:val="004154CC"/>
    <w:rsid w:val="00415C96"/>
    <w:rsid w:val="004163B5"/>
    <w:rsid w:val="00416B86"/>
    <w:rsid w:val="00417A09"/>
    <w:rsid w:val="00417C2B"/>
    <w:rsid w:val="0042016D"/>
    <w:rsid w:val="0042039F"/>
    <w:rsid w:val="00421F1F"/>
    <w:rsid w:val="0042201C"/>
    <w:rsid w:val="0042372E"/>
    <w:rsid w:val="00423D5F"/>
    <w:rsid w:val="00423E61"/>
    <w:rsid w:val="004248EE"/>
    <w:rsid w:val="004250D1"/>
    <w:rsid w:val="0042581F"/>
    <w:rsid w:val="00426182"/>
    <w:rsid w:val="00426376"/>
    <w:rsid w:val="00426A86"/>
    <w:rsid w:val="00426E26"/>
    <w:rsid w:val="00426E6F"/>
    <w:rsid w:val="004270AE"/>
    <w:rsid w:val="0042722C"/>
    <w:rsid w:val="00427434"/>
    <w:rsid w:val="00427CE2"/>
    <w:rsid w:val="00430A68"/>
    <w:rsid w:val="00430CFD"/>
    <w:rsid w:val="00430D89"/>
    <w:rsid w:val="00431617"/>
    <w:rsid w:val="0043234E"/>
    <w:rsid w:val="00432DD8"/>
    <w:rsid w:val="00434792"/>
    <w:rsid w:val="00434D95"/>
    <w:rsid w:val="00435D68"/>
    <w:rsid w:val="00435FE8"/>
    <w:rsid w:val="0043629C"/>
    <w:rsid w:val="00437BA6"/>
    <w:rsid w:val="00440B81"/>
    <w:rsid w:val="00440C9C"/>
    <w:rsid w:val="00441198"/>
    <w:rsid w:val="004413CF"/>
    <w:rsid w:val="00442142"/>
    <w:rsid w:val="00442788"/>
    <w:rsid w:val="00442A90"/>
    <w:rsid w:val="00443D29"/>
    <w:rsid w:val="00445D32"/>
    <w:rsid w:val="00446683"/>
    <w:rsid w:val="00450856"/>
    <w:rsid w:val="004508C2"/>
    <w:rsid w:val="00451442"/>
    <w:rsid w:val="00451A8C"/>
    <w:rsid w:val="00451C8B"/>
    <w:rsid w:val="00451CF6"/>
    <w:rsid w:val="004522D8"/>
    <w:rsid w:val="00452474"/>
    <w:rsid w:val="0045250D"/>
    <w:rsid w:val="00454165"/>
    <w:rsid w:val="0045519A"/>
    <w:rsid w:val="0045656B"/>
    <w:rsid w:val="00456775"/>
    <w:rsid w:val="00456D1E"/>
    <w:rsid w:val="00457448"/>
    <w:rsid w:val="00461182"/>
    <w:rsid w:val="004613C6"/>
    <w:rsid w:val="004615D4"/>
    <w:rsid w:val="00462CCA"/>
    <w:rsid w:val="00463858"/>
    <w:rsid w:val="0046397F"/>
    <w:rsid w:val="00463DF0"/>
    <w:rsid w:val="004648BB"/>
    <w:rsid w:val="00464D00"/>
    <w:rsid w:val="0046564C"/>
    <w:rsid w:val="00465754"/>
    <w:rsid w:val="00466329"/>
    <w:rsid w:val="0046665F"/>
    <w:rsid w:val="00466AF4"/>
    <w:rsid w:val="00467778"/>
    <w:rsid w:val="00467D37"/>
    <w:rsid w:val="00471339"/>
    <w:rsid w:val="00472A9D"/>
    <w:rsid w:val="00476217"/>
    <w:rsid w:val="00476287"/>
    <w:rsid w:val="004763ED"/>
    <w:rsid w:val="00480244"/>
    <w:rsid w:val="00480609"/>
    <w:rsid w:val="00480B3F"/>
    <w:rsid w:val="00480F4F"/>
    <w:rsid w:val="00481AF3"/>
    <w:rsid w:val="00482334"/>
    <w:rsid w:val="00482D08"/>
    <w:rsid w:val="00483A93"/>
    <w:rsid w:val="00485089"/>
    <w:rsid w:val="004854ED"/>
    <w:rsid w:val="00485FA2"/>
    <w:rsid w:val="004869C4"/>
    <w:rsid w:val="004869DB"/>
    <w:rsid w:val="00487963"/>
    <w:rsid w:val="00487B37"/>
    <w:rsid w:val="00487E02"/>
    <w:rsid w:val="00490008"/>
    <w:rsid w:val="0049017E"/>
    <w:rsid w:val="00490C9D"/>
    <w:rsid w:val="0049159C"/>
    <w:rsid w:val="004920F7"/>
    <w:rsid w:val="004926B5"/>
    <w:rsid w:val="0049293C"/>
    <w:rsid w:val="00495816"/>
    <w:rsid w:val="0049590A"/>
    <w:rsid w:val="00495D71"/>
    <w:rsid w:val="00495EEC"/>
    <w:rsid w:val="0049627A"/>
    <w:rsid w:val="00497A90"/>
    <w:rsid w:val="004A0F85"/>
    <w:rsid w:val="004A2AAF"/>
    <w:rsid w:val="004A2C30"/>
    <w:rsid w:val="004A2C9D"/>
    <w:rsid w:val="004A36DB"/>
    <w:rsid w:val="004A41C0"/>
    <w:rsid w:val="004A5278"/>
    <w:rsid w:val="004A537E"/>
    <w:rsid w:val="004A53E8"/>
    <w:rsid w:val="004A5837"/>
    <w:rsid w:val="004A5A3C"/>
    <w:rsid w:val="004A6349"/>
    <w:rsid w:val="004A671C"/>
    <w:rsid w:val="004A6C60"/>
    <w:rsid w:val="004B00AF"/>
    <w:rsid w:val="004B09F7"/>
    <w:rsid w:val="004B1062"/>
    <w:rsid w:val="004B112A"/>
    <w:rsid w:val="004B1926"/>
    <w:rsid w:val="004B2458"/>
    <w:rsid w:val="004B2B18"/>
    <w:rsid w:val="004B2DA5"/>
    <w:rsid w:val="004B327B"/>
    <w:rsid w:val="004B4659"/>
    <w:rsid w:val="004B4CBE"/>
    <w:rsid w:val="004B4E05"/>
    <w:rsid w:val="004B5C12"/>
    <w:rsid w:val="004B67FE"/>
    <w:rsid w:val="004B74BC"/>
    <w:rsid w:val="004B7813"/>
    <w:rsid w:val="004C0765"/>
    <w:rsid w:val="004C0F40"/>
    <w:rsid w:val="004C23C1"/>
    <w:rsid w:val="004C268C"/>
    <w:rsid w:val="004C42ED"/>
    <w:rsid w:val="004C43D2"/>
    <w:rsid w:val="004C4B9F"/>
    <w:rsid w:val="004C7A46"/>
    <w:rsid w:val="004D0358"/>
    <w:rsid w:val="004D0406"/>
    <w:rsid w:val="004D0428"/>
    <w:rsid w:val="004D0AB4"/>
    <w:rsid w:val="004D0BC9"/>
    <w:rsid w:val="004D155F"/>
    <w:rsid w:val="004D283E"/>
    <w:rsid w:val="004D2A37"/>
    <w:rsid w:val="004D2DC6"/>
    <w:rsid w:val="004D2FCB"/>
    <w:rsid w:val="004D30AB"/>
    <w:rsid w:val="004D30CE"/>
    <w:rsid w:val="004D351C"/>
    <w:rsid w:val="004D361B"/>
    <w:rsid w:val="004D3E3C"/>
    <w:rsid w:val="004D520B"/>
    <w:rsid w:val="004D525F"/>
    <w:rsid w:val="004D59FE"/>
    <w:rsid w:val="004D60B4"/>
    <w:rsid w:val="004D6B11"/>
    <w:rsid w:val="004D7438"/>
    <w:rsid w:val="004D7E58"/>
    <w:rsid w:val="004E0F97"/>
    <w:rsid w:val="004E1008"/>
    <w:rsid w:val="004E15EA"/>
    <w:rsid w:val="004E1C91"/>
    <w:rsid w:val="004E20B2"/>
    <w:rsid w:val="004E3049"/>
    <w:rsid w:val="004E3538"/>
    <w:rsid w:val="004E39F4"/>
    <w:rsid w:val="004E49E1"/>
    <w:rsid w:val="004E4BF4"/>
    <w:rsid w:val="004E4C16"/>
    <w:rsid w:val="004E52A7"/>
    <w:rsid w:val="004E6DDA"/>
    <w:rsid w:val="004F0475"/>
    <w:rsid w:val="004F04B6"/>
    <w:rsid w:val="004F0841"/>
    <w:rsid w:val="004F104F"/>
    <w:rsid w:val="004F1EE3"/>
    <w:rsid w:val="004F22FC"/>
    <w:rsid w:val="004F302F"/>
    <w:rsid w:val="004F3A15"/>
    <w:rsid w:val="004F3D05"/>
    <w:rsid w:val="004F3E3F"/>
    <w:rsid w:val="004F4223"/>
    <w:rsid w:val="004F4250"/>
    <w:rsid w:val="004F4BED"/>
    <w:rsid w:val="004F550F"/>
    <w:rsid w:val="004F5FB4"/>
    <w:rsid w:val="004F621F"/>
    <w:rsid w:val="004F6235"/>
    <w:rsid w:val="004F6AB7"/>
    <w:rsid w:val="004F718B"/>
    <w:rsid w:val="004F7462"/>
    <w:rsid w:val="0050023D"/>
    <w:rsid w:val="00500B81"/>
    <w:rsid w:val="00501447"/>
    <w:rsid w:val="0050180E"/>
    <w:rsid w:val="00503188"/>
    <w:rsid w:val="005035FF"/>
    <w:rsid w:val="00503C7A"/>
    <w:rsid w:val="00504C0E"/>
    <w:rsid w:val="00504D3C"/>
    <w:rsid w:val="0050513D"/>
    <w:rsid w:val="00505824"/>
    <w:rsid w:val="00505B2E"/>
    <w:rsid w:val="00505C1B"/>
    <w:rsid w:val="005066EF"/>
    <w:rsid w:val="00506953"/>
    <w:rsid w:val="005076B7"/>
    <w:rsid w:val="00507D40"/>
    <w:rsid w:val="005105DB"/>
    <w:rsid w:val="00510C66"/>
    <w:rsid w:val="00511D80"/>
    <w:rsid w:val="0051295A"/>
    <w:rsid w:val="00512D32"/>
    <w:rsid w:val="005132DA"/>
    <w:rsid w:val="005146E6"/>
    <w:rsid w:val="00514BCB"/>
    <w:rsid w:val="00514F56"/>
    <w:rsid w:val="0051500C"/>
    <w:rsid w:val="00515B22"/>
    <w:rsid w:val="00516427"/>
    <w:rsid w:val="00516439"/>
    <w:rsid w:val="00516B40"/>
    <w:rsid w:val="00516F3C"/>
    <w:rsid w:val="00517A6C"/>
    <w:rsid w:val="00520150"/>
    <w:rsid w:val="00520D1D"/>
    <w:rsid w:val="00520E66"/>
    <w:rsid w:val="0052140D"/>
    <w:rsid w:val="0052186C"/>
    <w:rsid w:val="00522342"/>
    <w:rsid w:val="00523012"/>
    <w:rsid w:val="00523071"/>
    <w:rsid w:val="00524F15"/>
    <w:rsid w:val="005253E4"/>
    <w:rsid w:val="005265FA"/>
    <w:rsid w:val="0052753F"/>
    <w:rsid w:val="005278CA"/>
    <w:rsid w:val="00527986"/>
    <w:rsid w:val="00527A11"/>
    <w:rsid w:val="005302D0"/>
    <w:rsid w:val="00530A5A"/>
    <w:rsid w:val="00530C3B"/>
    <w:rsid w:val="00531810"/>
    <w:rsid w:val="00531999"/>
    <w:rsid w:val="00531D5F"/>
    <w:rsid w:val="005322A6"/>
    <w:rsid w:val="005343AE"/>
    <w:rsid w:val="00534E71"/>
    <w:rsid w:val="00535016"/>
    <w:rsid w:val="0053588C"/>
    <w:rsid w:val="005363AD"/>
    <w:rsid w:val="00537AA5"/>
    <w:rsid w:val="00537E4D"/>
    <w:rsid w:val="00537F06"/>
    <w:rsid w:val="00541857"/>
    <w:rsid w:val="00542418"/>
    <w:rsid w:val="005425A4"/>
    <w:rsid w:val="00542C3C"/>
    <w:rsid w:val="00544C5F"/>
    <w:rsid w:val="0054506C"/>
    <w:rsid w:val="00545513"/>
    <w:rsid w:val="005458C7"/>
    <w:rsid w:val="00546052"/>
    <w:rsid w:val="005465A6"/>
    <w:rsid w:val="00546762"/>
    <w:rsid w:val="0054725D"/>
    <w:rsid w:val="0055001C"/>
    <w:rsid w:val="005507DC"/>
    <w:rsid w:val="005512B2"/>
    <w:rsid w:val="00552AA5"/>
    <w:rsid w:val="00552D85"/>
    <w:rsid w:val="00552E34"/>
    <w:rsid w:val="00555142"/>
    <w:rsid w:val="00555F3F"/>
    <w:rsid w:val="0056036D"/>
    <w:rsid w:val="00560835"/>
    <w:rsid w:val="0056100D"/>
    <w:rsid w:val="00561130"/>
    <w:rsid w:val="00561970"/>
    <w:rsid w:val="00564BB3"/>
    <w:rsid w:val="0056612E"/>
    <w:rsid w:val="005673D3"/>
    <w:rsid w:val="005674CD"/>
    <w:rsid w:val="00567F12"/>
    <w:rsid w:val="005712CB"/>
    <w:rsid w:val="00571329"/>
    <w:rsid w:val="00571EF3"/>
    <w:rsid w:val="00572186"/>
    <w:rsid w:val="00572579"/>
    <w:rsid w:val="005727FA"/>
    <w:rsid w:val="00572D7B"/>
    <w:rsid w:val="00572DD6"/>
    <w:rsid w:val="00573705"/>
    <w:rsid w:val="00575137"/>
    <w:rsid w:val="00575225"/>
    <w:rsid w:val="005755CA"/>
    <w:rsid w:val="00576239"/>
    <w:rsid w:val="00576F7B"/>
    <w:rsid w:val="0057700A"/>
    <w:rsid w:val="005773A4"/>
    <w:rsid w:val="00577F1B"/>
    <w:rsid w:val="00580263"/>
    <w:rsid w:val="00580BED"/>
    <w:rsid w:val="00581554"/>
    <w:rsid w:val="005826FC"/>
    <w:rsid w:val="00582F2D"/>
    <w:rsid w:val="005830D3"/>
    <w:rsid w:val="005831FD"/>
    <w:rsid w:val="005833E0"/>
    <w:rsid w:val="00584120"/>
    <w:rsid w:val="0058567B"/>
    <w:rsid w:val="00585703"/>
    <w:rsid w:val="0058709C"/>
    <w:rsid w:val="00587BC9"/>
    <w:rsid w:val="00587CE0"/>
    <w:rsid w:val="005905AB"/>
    <w:rsid w:val="00590DAF"/>
    <w:rsid w:val="00591090"/>
    <w:rsid w:val="005920ED"/>
    <w:rsid w:val="005928D6"/>
    <w:rsid w:val="005932E7"/>
    <w:rsid w:val="00593439"/>
    <w:rsid w:val="00593878"/>
    <w:rsid w:val="00593E76"/>
    <w:rsid w:val="00593FB7"/>
    <w:rsid w:val="005944B4"/>
    <w:rsid w:val="00594832"/>
    <w:rsid w:val="00594A81"/>
    <w:rsid w:val="00594E42"/>
    <w:rsid w:val="005964C4"/>
    <w:rsid w:val="00596925"/>
    <w:rsid w:val="0059730C"/>
    <w:rsid w:val="005A102D"/>
    <w:rsid w:val="005A1C96"/>
    <w:rsid w:val="005A2C89"/>
    <w:rsid w:val="005A39BB"/>
    <w:rsid w:val="005A56FA"/>
    <w:rsid w:val="005A5B68"/>
    <w:rsid w:val="005A6D07"/>
    <w:rsid w:val="005A7025"/>
    <w:rsid w:val="005A7586"/>
    <w:rsid w:val="005A792A"/>
    <w:rsid w:val="005A7E79"/>
    <w:rsid w:val="005B0C5F"/>
    <w:rsid w:val="005B0CDE"/>
    <w:rsid w:val="005B10C0"/>
    <w:rsid w:val="005B15D5"/>
    <w:rsid w:val="005B20CE"/>
    <w:rsid w:val="005B2790"/>
    <w:rsid w:val="005B32AA"/>
    <w:rsid w:val="005B40F7"/>
    <w:rsid w:val="005B49E4"/>
    <w:rsid w:val="005B52FC"/>
    <w:rsid w:val="005B5E26"/>
    <w:rsid w:val="005B6101"/>
    <w:rsid w:val="005B617F"/>
    <w:rsid w:val="005B62D0"/>
    <w:rsid w:val="005B6411"/>
    <w:rsid w:val="005B6749"/>
    <w:rsid w:val="005B6BC0"/>
    <w:rsid w:val="005B76F6"/>
    <w:rsid w:val="005B7C9A"/>
    <w:rsid w:val="005C0A4D"/>
    <w:rsid w:val="005C25DD"/>
    <w:rsid w:val="005C2FAA"/>
    <w:rsid w:val="005C36C2"/>
    <w:rsid w:val="005C395D"/>
    <w:rsid w:val="005C39AE"/>
    <w:rsid w:val="005C4060"/>
    <w:rsid w:val="005C58B0"/>
    <w:rsid w:val="005C59DE"/>
    <w:rsid w:val="005C5C63"/>
    <w:rsid w:val="005C61BB"/>
    <w:rsid w:val="005C6C63"/>
    <w:rsid w:val="005C7A41"/>
    <w:rsid w:val="005D07AC"/>
    <w:rsid w:val="005D0E58"/>
    <w:rsid w:val="005D10AC"/>
    <w:rsid w:val="005D20B1"/>
    <w:rsid w:val="005D3208"/>
    <w:rsid w:val="005D3A98"/>
    <w:rsid w:val="005D4164"/>
    <w:rsid w:val="005D475F"/>
    <w:rsid w:val="005D4CDD"/>
    <w:rsid w:val="005D5004"/>
    <w:rsid w:val="005D56E7"/>
    <w:rsid w:val="005D5981"/>
    <w:rsid w:val="005D5B3D"/>
    <w:rsid w:val="005D5F24"/>
    <w:rsid w:val="005D664D"/>
    <w:rsid w:val="005D6AE2"/>
    <w:rsid w:val="005D6D02"/>
    <w:rsid w:val="005D6F6F"/>
    <w:rsid w:val="005D75E7"/>
    <w:rsid w:val="005D78EE"/>
    <w:rsid w:val="005E0D77"/>
    <w:rsid w:val="005E185C"/>
    <w:rsid w:val="005E1F73"/>
    <w:rsid w:val="005E36A0"/>
    <w:rsid w:val="005E38EA"/>
    <w:rsid w:val="005E45A4"/>
    <w:rsid w:val="005E46F1"/>
    <w:rsid w:val="005E4ED2"/>
    <w:rsid w:val="005E58E3"/>
    <w:rsid w:val="005E6575"/>
    <w:rsid w:val="005E6C0A"/>
    <w:rsid w:val="005E7438"/>
    <w:rsid w:val="005E7462"/>
    <w:rsid w:val="005F046D"/>
    <w:rsid w:val="005F0A28"/>
    <w:rsid w:val="005F0B75"/>
    <w:rsid w:val="005F1330"/>
    <w:rsid w:val="005F192F"/>
    <w:rsid w:val="005F1DCF"/>
    <w:rsid w:val="005F1F49"/>
    <w:rsid w:val="005F206B"/>
    <w:rsid w:val="005F2897"/>
    <w:rsid w:val="005F2A82"/>
    <w:rsid w:val="005F2A89"/>
    <w:rsid w:val="005F309C"/>
    <w:rsid w:val="005F3E9F"/>
    <w:rsid w:val="005F427B"/>
    <w:rsid w:val="005F43F4"/>
    <w:rsid w:val="005F4C78"/>
    <w:rsid w:val="005F5389"/>
    <w:rsid w:val="005F61E8"/>
    <w:rsid w:val="005F62E5"/>
    <w:rsid w:val="006005C7"/>
    <w:rsid w:val="00600E02"/>
    <w:rsid w:val="00601B58"/>
    <w:rsid w:val="00601EAD"/>
    <w:rsid w:val="0060288A"/>
    <w:rsid w:val="00602E84"/>
    <w:rsid w:val="0060357C"/>
    <w:rsid w:val="00604339"/>
    <w:rsid w:val="00605126"/>
    <w:rsid w:val="0060567D"/>
    <w:rsid w:val="00605C48"/>
    <w:rsid w:val="00605D69"/>
    <w:rsid w:val="006064E4"/>
    <w:rsid w:val="00606579"/>
    <w:rsid w:val="006065BE"/>
    <w:rsid w:val="00606736"/>
    <w:rsid w:val="006070CC"/>
    <w:rsid w:val="006072B7"/>
    <w:rsid w:val="00607BC0"/>
    <w:rsid w:val="0061099F"/>
    <w:rsid w:val="006111D7"/>
    <w:rsid w:val="00611822"/>
    <w:rsid w:val="006126B5"/>
    <w:rsid w:val="00612860"/>
    <w:rsid w:val="00612BD8"/>
    <w:rsid w:val="0061372D"/>
    <w:rsid w:val="00613DC7"/>
    <w:rsid w:val="00614F99"/>
    <w:rsid w:val="006153EB"/>
    <w:rsid w:val="0061551F"/>
    <w:rsid w:val="00615B1A"/>
    <w:rsid w:val="006173B0"/>
    <w:rsid w:val="00620928"/>
    <w:rsid w:val="006210BC"/>
    <w:rsid w:val="0062302A"/>
    <w:rsid w:val="006249CF"/>
    <w:rsid w:val="00625539"/>
    <w:rsid w:val="00625B29"/>
    <w:rsid w:val="006269E4"/>
    <w:rsid w:val="00626DBB"/>
    <w:rsid w:val="0062748D"/>
    <w:rsid w:val="0062755C"/>
    <w:rsid w:val="006278E8"/>
    <w:rsid w:val="00630331"/>
    <w:rsid w:val="00631F97"/>
    <w:rsid w:val="00632FBF"/>
    <w:rsid w:val="006340C3"/>
    <w:rsid w:val="00635288"/>
    <w:rsid w:val="006357E5"/>
    <w:rsid w:val="00635977"/>
    <w:rsid w:val="00635E6B"/>
    <w:rsid w:val="00636B6A"/>
    <w:rsid w:val="006373CC"/>
    <w:rsid w:val="00641D45"/>
    <w:rsid w:val="006420AD"/>
    <w:rsid w:val="006426B5"/>
    <w:rsid w:val="00642860"/>
    <w:rsid w:val="00643181"/>
    <w:rsid w:val="00643FEC"/>
    <w:rsid w:val="00644423"/>
    <w:rsid w:val="006447EC"/>
    <w:rsid w:val="00644F10"/>
    <w:rsid w:val="0064516C"/>
    <w:rsid w:val="006451B4"/>
    <w:rsid w:val="00646AE4"/>
    <w:rsid w:val="00650843"/>
    <w:rsid w:val="00650E85"/>
    <w:rsid w:val="00651C6C"/>
    <w:rsid w:val="00652015"/>
    <w:rsid w:val="00652770"/>
    <w:rsid w:val="006528F9"/>
    <w:rsid w:val="0065336D"/>
    <w:rsid w:val="00653507"/>
    <w:rsid w:val="00654DD0"/>
    <w:rsid w:val="006557FF"/>
    <w:rsid w:val="00655AF4"/>
    <w:rsid w:val="00655C62"/>
    <w:rsid w:val="00656605"/>
    <w:rsid w:val="006567FB"/>
    <w:rsid w:val="00656873"/>
    <w:rsid w:val="00657D60"/>
    <w:rsid w:val="006613B8"/>
    <w:rsid w:val="00661FC3"/>
    <w:rsid w:val="00662523"/>
    <w:rsid w:val="00662B08"/>
    <w:rsid w:val="00662F2F"/>
    <w:rsid w:val="00663DF8"/>
    <w:rsid w:val="00665CC4"/>
    <w:rsid w:val="00666A3F"/>
    <w:rsid w:val="00666D89"/>
    <w:rsid w:val="00666F73"/>
    <w:rsid w:val="0066750A"/>
    <w:rsid w:val="00667523"/>
    <w:rsid w:val="00667B0C"/>
    <w:rsid w:val="00667F94"/>
    <w:rsid w:val="00670ABB"/>
    <w:rsid w:val="006713D3"/>
    <w:rsid w:val="00671ADE"/>
    <w:rsid w:val="00671B7D"/>
    <w:rsid w:val="00671F8E"/>
    <w:rsid w:val="00672F15"/>
    <w:rsid w:val="00674537"/>
    <w:rsid w:val="00674862"/>
    <w:rsid w:val="006748EA"/>
    <w:rsid w:val="00674EF1"/>
    <w:rsid w:val="006773EC"/>
    <w:rsid w:val="00680030"/>
    <w:rsid w:val="00680308"/>
    <w:rsid w:val="0068039B"/>
    <w:rsid w:val="00680C42"/>
    <w:rsid w:val="006812E8"/>
    <w:rsid w:val="00681772"/>
    <w:rsid w:val="006824CB"/>
    <w:rsid w:val="006826B0"/>
    <w:rsid w:val="00682C69"/>
    <w:rsid w:val="00683598"/>
    <w:rsid w:val="0068447B"/>
    <w:rsid w:val="006848F0"/>
    <w:rsid w:val="00685157"/>
    <w:rsid w:val="00685247"/>
    <w:rsid w:val="00686A16"/>
    <w:rsid w:val="00686B9C"/>
    <w:rsid w:val="006876CE"/>
    <w:rsid w:val="00687D92"/>
    <w:rsid w:val="006903B5"/>
    <w:rsid w:val="00690A37"/>
    <w:rsid w:val="00690C30"/>
    <w:rsid w:val="00690DB4"/>
    <w:rsid w:val="0069138A"/>
    <w:rsid w:val="00691EFD"/>
    <w:rsid w:val="00692002"/>
    <w:rsid w:val="0069203E"/>
    <w:rsid w:val="0069225A"/>
    <w:rsid w:val="00692526"/>
    <w:rsid w:val="006933DC"/>
    <w:rsid w:val="00693697"/>
    <w:rsid w:val="00693B71"/>
    <w:rsid w:val="006946B8"/>
    <w:rsid w:val="0069518F"/>
    <w:rsid w:val="0069592F"/>
    <w:rsid w:val="00695D63"/>
    <w:rsid w:val="00696308"/>
    <w:rsid w:val="006964F8"/>
    <w:rsid w:val="00696805"/>
    <w:rsid w:val="0069742E"/>
    <w:rsid w:val="00697FD0"/>
    <w:rsid w:val="006A0B1B"/>
    <w:rsid w:val="006A1435"/>
    <w:rsid w:val="006A1E5E"/>
    <w:rsid w:val="006A254E"/>
    <w:rsid w:val="006A2943"/>
    <w:rsid w:val="006A2E49"/>
    <w:rsid w:val="006A30D2"/>
    <w:rsid w:val="006A387E"/>
    <w:rsid w:val="006A3A92"/>
    <w:rsid w:val="006A3E57"/>
    <w:rsid w:val="006A5003"/>
    <w:rsid w:val="006A548D"/>
    <w:rsid w:val="006A56E9"/>
    <w:rsid w:val="006A71D4"/>
    <w:rsid w:val="006A7B04"/>
    <w:rsid w:val="006A7B8B"/>
    <w:rsid w:val="006B2B6E"/>
    <w:rsid w:val="006B2F8C"/>
    <w:rsid w:val="006B324B"/>
    <w:rsid w:val="006B5782"/>
    <w:rsid w:val="006B5A0D"/>
    <w:rsid w:val="006B5B96"/>
    <w:rsid w:val="006B713C"/>
    <w:rsid w:val="006B7CEE"/>
    <w:rsid w:val="006C000E"/>
    <w:rsid w:val="006C0343"/>
    <w:rsid w:val="006C04D9"/>
    <w:rsid w:val="006C1DF7"/>
    <w:rsid w:val="006C2468"/>
    <w:rsid w:val="006C27FE"/>
    <w:rsid w:val="006C2E37"/>
    <w:rsid w:val="006C36A3"/>
    <w:rsid w:val="006C4604"/>
    <w:rsid w:val="006C48BC"/>
    <w:rsid w:val="006C6486"/>
    <w:rsid w:val="006C7379"/>
    <w:rsid w:val="006D01A7"/>
    <w:rsid w:val="006D0E69"/>
    <w:rsid w:val="006D0ECC"/>
    <w:rsid w:val="006D101F"/>
    <w:rsid w:val="006D1260"/>
    <w:rsid w:val="006D186B"/>
    <w:rsid w:val="006D2E7C"/>
    <w:rsid w:val="006D441A"/>
    <w:rsid w:val="006D4C92"/>
    <w:rsid w:val="006D6059"/>
    <w:rsid w:val="006D7376"/>
    <w:rsid w:val="006D75DC"/>
    <w:rsid w:val="006E07EB"/>
    <w:rsid w:val="006E0BEE"/>
    <w:rsid w:val="006E1021"/>
    <w:rsid w:val="006E1ED9"/>
    <w:rsid w:val="006E21F1"/>
    <w:rsid w:val="006E2441"/>
    <w:rsid w:val="006E2DF7"/>
    <w:rsid w:val="006E2FA4"/>
    <w:rsid w:val="006E362F"/>
    <w:rsid w:val="006E3CDE"/>
    <w:rsid w:val="006E3CFB"/>
    <w:rsid w:val="006E4173"/>
    <w:rsid w:val="006E41A2"/>
    <w:rsid w:val="006E5DA6"/>
    <w:rsid w:val="006E5F68"/>
    <w:rsid w:val="006E682F"/>
    <w:rsid w:val="006E7C5B"/>
    <w:rsid w:val="006F02C0"/>
    <w:rsid w:val="006F0726"/>
    <w:rsid w:val="006F311E"/>
    <w:rsid w:val="006F3430"/>
    <w:rsid w:val="006F3BFA"/>
    <w:rsid w:val="006F5794"/>
    <w:rsid w:val="006F5AB4"/>
    <w:rsid w:val="006F5BB2"/>
    <w:rsid w:val="006F6525"/>
    <w:rsid w:val="006F7620"/>
    <w:rsid w:val="007007E8"/>
    <w:rsid w:val="00700CA8"/>
    <w:rsid w:val="00700ED6"/>
    <w:rsid w:val="007015FA"/>
    <w:rsid w:val="00701638"/>
    <w:rsid w:val="00701C0D"/>
    <w:rsid w:val="0070254D"/>
    <w:rsid w:val="00703246"/>
    <w:rsid w:val="007037CD"/>
    <w:rsid w:val="00703B82"/>
    <w:rsid w:val="0070455D"/>
    <w:rsid w:val="00705598"/>
    <w:rsid w:val="0070559F"/>
    <w:rsid w:val="00705B37"/>
    <w:rsid w:val="0070646D"/>
    <w:rsid w:val="00706E5A"/>
    <w:rsid w:val="00706F19"/>
    <w:rsid w:val="007070DA"/>
    <w:rsid w:val="007073D9"/>
    <w:rsid w:val="00707571"/>
    <w:rsid w:val="00707EBE"/>
    <w:rsid w:val="00710559"/>
    <w:rsid w:val="00710A25"/>
    <w:rsid w:val="00711769"/>
    <w:rsid w:val="00712E71"/>
    <w:rsid w:val="007133E7"/>
    <w:rsid w:val="00713FDB"/>
    <w:rsid w:val="0071413C"/>
    <w:rsid w:val="00715D13"/>
    <w:rsid w:val="00715E97"/>
    <w:rsid w:val="007165BE"/>
    <w:rsid w:val="0071728D"/>
    <w:rsid w:val="00720C72"/>
    <w:rsid w:val="00722DAC"/>
    <w:rsid w:val="00723168"/>
    <w:rsid w:val="007231FB"/>
    <w:rsid w:val="00723754"/>
    <w:rsid w:val="00723AEC"/>
    <w:rsid w:val="00724108"/>
    <w:rsid w:val="00724EF5"/>
    <w:rsid w:val="00725153"/>
    <w:rsid w:val="00726233"/>
    <w:rsid w:val="007263D8"/>
    <w:rsid w:val="00726E3F"/>
    <w:rsid w:val="00730FE6"/>
    <w:rsid w:val="007313AF"/>
    <w:rsid w:val="0073170D"/>
    <w:rsid w:val="00732BFB"/>
    <w:rsid w:val="00732DBC"/>
    <w:rsid w:val="00732E0E"/>
    <w:rsid w:val="00733221"/>
    <w:rsid w:val="007342C5"/>
    <w:rsid w:val="0073511B"/>
    <w:rsid w:val="0073547A"/>
    <w:rsid w:val="007358C5"/>
    <w:rsid w:val="007365E1"/>
    <w:rsid w:val="00736E85"/>
    <w:rsid w:val="0073703B"/>
    <w:rsid w:val="0073734F"/>
    <w:rsid w:val="007377D9"/>
    <w:rsid w:val="00737EA7"/>
    <w:rsid w:val="00740186"/>
    <w:rsid w:val="007406DF"/>
    <w:rsid w:val="00740C86"/>
    <w:rsid w:val="00740EF0"/>
    <w:rsid w:val="0074359E"/>
    <w:rsid w:val="007439C5"/>
    <w:rsid w:val="007444C9"/>
    <w:rsid w:val="00744D15"/>
    <w:rsid w:val="00746928"/>
    <w:rsid w:val="00746C8E"/>
    <w:rsid w:val="0074714F"/>
    <w:rsid w:val="00747580"/>
    <w:rsid w:val="00750716"/>
    <w:rsid w:val="007511BA"/>
    <w:rsid w:val="007525C5"/>
    <w:rsid w:val="00753470"/>
    <w:rsid w:val="007535F2"/>
    <w:rsid w:val="00753941"/>
    <w:rsid w:val="007539BA"/>
    <w:rsid w:val="00753BBC"/>
    <w:rsid w:val="00753C8B"/>
    <w:rsid w:val="00753CA2"/>
    <w:rsid w:val="007542FF"/>
    <w:rsid w:val="00754607"/>
    <w:rsid w:val="00756359"/>
    <w:rsid w:val="0075711E"/>
    <w:rsid w:val="007605F6"/>
    <w:rsid w:val="00760B3B"/>
    <w:rsid w:val="00760F4D"/>
    <w:rsid w:val="007619B6"/>
    <w:rsid w:val="00761E17"/>
    <w:rsid w:val="00762766"/>
    <w:rsid w:val="00762DD4"/>
    <w:rsid w:val="0076377E"/>
    <w:rsid w:val="00764386"/>
    <w:rsid w:val="0076492C"/>
    <w:rsid w:val="00764DAD"/>
    <w:rsid w:val="00765297"/>
    <w:rsid w:val="00765330"/>
    <w:rsid w:val="007675DC"/>
    <w:rsid w:val="00771B4C"/>
    <w:rsid w:val="0077324A"/>
    <w:rsid w:val="00773BEA"/>
    <w:rsid w:val="00773ED4"/>
    <w:rsid w:val="00774347"/>
    <w:rsid w:val="00774FC6"/>
    <w:rsid w:val="007754D4"/>
    <w:rsid w:val="0077598D"/>
    <w:rsid w:val="00777605"/>
    <w:rsid w:val="00777D85"/>
    <w:rsid w:val="00780361"/>
    <w:rsid w:val="00780F99"/>
    <w:rsid w:val="00782728"/>
    <w:rsid w:val="00782CD6"/>
    <w:rsid w:val="0078324A"/>
    <w:rsid w:val="0078361E"/>
    <w:rsid w:val="00783727"/>
    <w:rsid w:val="007856EF"/>
    <w:rsid w:val="00785854"/>
    <w:rsid w:val="0078689B"/>
    <w:rsid w:val="007875DF"/>
    <w:rsid w:val="0078788B"/>
    <w:rsid w:val="007902AF"/>
    <w:rsid w:val="00791515"/>
    <w:rsid w:val="00791942"/>
    <w:rsid w:val="00791B7B"/>
    <w:rsid w:val="00791B89"/>
    <w:rsid w:val="00793516"/>
    <w:rsid w:val="007936FF"/>
    <w:rsid w:val="00793DCE"/>
    <w:rsid w:val="00795419"/>
    <w:rsid w:val="00795F03"/>
    <w:rsid w:val="0079606C"/>
    <w:rsid w:val="0079667E"/>
    <w:rsid w:val="00797546"/>
    <w:rsid w:val="007A0C83"/>
    <w:rsid w:val="007A0DB7"/>
    <w:rsid w:val="007A1EF9"/>
    <w:rsid w:val="007A28E5"/>
    <w:rsid w:val="007A300B"/>
    <w:rsid w:val="007A5312"/>
    <w:rsid w:val="007A5AEE"/>
    <w:rsid w:val="007A6298"/>
    <w:rsid w:val="007A6381"/>
    <w:rsid w:val="007A6417"/>
    <w:rsid w:val="007A6C01"/>
    <w:rsid w:val="007A74D2"/>
    <w:rsid w:val="007A74E8"/>
    <w:rsid w:val="007A7D66"/>
    <w:rsid w:val="007A7E31"/>
    <w:rsid w:val="007B1918"/>
    <w:rsid w:val="007B21E2"/>
    <w:rsid w:val="007B24D4"/>
    <w:rsid w:val="007B2C81"/>
    <w:rsid w:val="007B3A90"/>
    <w:rsid w:val="007B55F1"/>
    <w:rsid w:val="007B5901"/>
    <w:rsid w:val="007B5C28"/>
    <w:rsid w:val="007B6C21"/>
    <w:rsid w:val="007B754F"/>
    <w:rsid w:val="007C078B"/>
    <w:rsid w:val="007C1421"/>
    <w:rsid w:val="007C1464"/>
    <w:rsid w:val="007C1E4C"/>
    <w:rsid w:val="007C2915"/>
    <w:rsid w:val="007C2E0D"/>
    <w:rsid w:val="007C30F5"/>
    <w:rsid w:val="007C4647"/>
    <w:rsid w:val="007C471F"/>
    <w:rsid w:val="007C4A4B"/>
    <w:rsid w:val="007D03B0"/>
    <w:rsid w:val="007D11C5"/>
    <w:rsid w:val="007D1201"/>
    <w:rsid w:val="007D1784"/>
    <w:rsid w:val="007D1CCE"/>
    <w:rsid w:val="007D1E11"/>
    <w:rsid w:val="007D23FE"/>
    <w:rsid w:val="007D3413"/>
    <w:rsid w:val="007D379F"/>
    <w:rsid w:val="007D49C8"/>
    <w:rsid w:val="007D5684"/>
    <w:rsid w:val="007D5A3E"/>
    <w:rsid w:val="007D5BC1"/>
    <w:rsid w:val="007D60AD"/>
    <w:rsid w:val="007D66EF"/>
    <w:rsid w:val="007D6E45"/>
    <w:rsid w:val="007D6FCE"/>
    <w:rsid w:val="007D7394"/>
    <w:rsid w:val="007E1D49"/>
    <w:rsid w:val="007E2077"/>
    <w:rsid w:val="007E3364"/>
    <w:rsid w:val="007E3844"/>
    <w:rsid w:val="007E473F"/>
    <w:rsid w:val="007E564F"/>
    <w:rsid w:val="007E76D9"/>
    <w:rsid w:val="007F0A2E"/>
    <w:rsid w:val="007F0DBF"/>
    <w:rsid w:val="007F13D4"/>
    <w:rsid w:val="007F1AED"/>
    <w:rsid w:val="007F1FF2"/>
    <w:rsid w:val="007F2568"/>
    <w:rsid w:val="007F26CE"/>
    <w:rsid w:val="007F37FD"/>
    <w:rsid w:val="007F3E8E"/>
    <w:rsid w:val="007F3FE9"/>
    <w:rsid w:val="007F45D8"/>
    <w:rsid w:val="007F4CD8"/>
    <w:rsid w:val="007F5582"/>
    <w:rsid w:val="007F587B"/>
    <w:rsid w:val="007F5D9A"/>
    <w:rsid w:val="007F61D9"/>
    <w:rsid w:val="007F6240"/>
    <w:rsid w:val="007F6CA4"/>
    <w:rsid w:val="007F7822"/>
    <w:rsid w:val="007F7AD6"/>
    <w:rsid w:val="007F7E7A"/>
    <w:rsid w:val="00800384"/>
    <w:rsid w:val="008003A5"/>
    <w:rsid w:val="00801372"/>
    <w:rsid w:val="0080204D"/>
    <w:rsid w:val="0080243C"/>
    <w:rsid w:val="00802D4D"/>
    <w:rsid w:val="00802ED0"/>
    <w:rsid w:val="0080478B"/>
    <w:rsid w:val="00804C55"/>
    <w:rsid w:val="0080597C"/>
    <w:rsid w:val="0080678F"/>
    <w:rsid w:val="00807773"/>
    <w:rsid w:val="008078E4"/>
    <w:rsid w:val="008106FC"/>
    <w:rsid w:val="0081138F"/>
    <w:rsid w:val="008119CB"/>
    <w:rsid w:val="00813EE8"/>
    <w:rsid w:val="00814436"/>
    <w:rsid w:val="00814845"/>
    <w:rsid w:val="00815003"/>
    <w:rsid w:val="008159A6"/>
    <w:rsid w:val="00816945"/>
    <w:rsid w:val="00817F71"/>
    <w:rsid w:val="008200FC"/>
    <w:rsid w:val="0082016A"/>
    <w:rsid w:val="0082062A"/>
    <w:rsid w:val="00820BDF"/>
    <w:rsid w:val="008215F0"/>
    <w:rsid w:val="00822A90"/>
    <w:rsid w:val="00823131"/>
    <w:rsid w:val="008236B2"/>
    <w:rsid w:val="00823F14"/>
    <w:rsid w:val="00823F3C"/>
    <w:rsid w:val="008244FB"/>
    <w:rsid w:val="008245C9"/>
    <w:rsid w:val="00825855"/>
    <w:rsid w:val="00825E63"/>
    <w:rsid w:val="0082622B"/>
    <w:rsid w:val="008264A2"/>
    <w:rsid w:val="008267B2"/>
    <w:rsid w:val="00826EE4"/>
    <w:rsid w:val="00826FFE"/>
    <w:rsid w:val="00827C5E"/>
    <w:rsid w:val="00831272"/>
    <w:rsid w:val="0083219D"/>
    <w:rsid w:val="008325A9"/>
    <w:rsid w:val="008327B9"/>
    <w:rsid w:val="0083329E"/>
    <w:rsid w:val="00834948"/>
    <w:rsid w:val="008349DC"/>
    <w:rsid w:val="00834ED1"/>
    <w:rsid w:val="0083538C"/>
    <w:rsid w:val="00835B97"/>
    <w:rsid w:val="008362BD"/>
    <w:rsid w:val="008376B6"/>
    <w:rsid w:val="00841916"/>
    <w:rsid w:val="00841DCB"/>
    <w:rsid w:val="00842202"/>
    <w:rsid w:val="008425D0"/>
    <w:rsid w:val="00842714"/>
    <w:rsid w:val="00842858"/>
    <w:rsid w:val="0084316A"/>
    <w:rsid w:val="0084422B"/>
    <w:rsid w:val="008445CC"/>
    <w:rsid w:val="008445F4"/>
    <w:rsid w:val="00844B92"/>
    <w:rsid w:val="00844F57"/>
    <w:rsid w:val="00845A12"/>
    <w:rsid w:val="008460BB"/>
    <w:rsid w:val="00846B23"/>
    <w:rsid w:val="00846DC6"/>
    <w:rsid w:val="00847C10"/>
    <w:rsid w:val="00847CBE"/>
    <w:rsid w:val="00850170"/>
    <w:rsid w:val="00850570"/>
    <w:rsid w:val="00850B8D"/>
    <w:rsid w:val="00850EA2"/>
    <w:rsid w:val="008514A3"/>
    <w:rsid w:val="0085172A"/>
    <w:rsid w:val="00851859"/>
    <w:rsid w:val="008528EC"/>
    <w:rsid w:val="0085292B"/>
    <w:rsid w:val="00852BB2"/>
    <w:rsid w:val="00852CA1"/>
    <w:rsid w:val="008545B2"/>
    <w:rsid w:val="00854B0E"/>
    <w:rsid w:val="00855263"/>
    <w:rsid w:val="00855CF5"/>
    <w:rsid w:val="008564F9"/>
    <w:rsid w:val="00856584"/>
    <w:rsid w:val="00856687"/>
    <w:rsid w:val="00856A74"/>
    <w:rsid w:val="0085731B"/>
    <w:rsid w:val="008576D7"/>
    <w:rsid w:val="00857FA0"/>
    <w:rsid w:val="00860A1E"/>
    <w:rsid w:val="00860EAB"/>
    <w:rsid w:val="00863206"/>
    <w:rsid w:val="00863401"/>
    <w:rsid w:val="008637EC"/>
    <w:rsid w:val="00864A73"/>
    <w:rsid w:val="00864A8A"/>
    <w:rsid w:val="0086504C"/>
    <w:rsid w:val="00865074"/>
    <w:rsid w:val="00865371"/>
    <w:rsid w:val="00865D11"/>
    <w:rsid w:val="008669F6"/>
    <w:rsid w:val="0086701A"/>
    <w:rsid w:val="00867172"/>
    <w:rsid w:val="008679D8"/>
    <w:rsid w:val="00867DEF"/>
    <w:rsid w:val="00870572"/>
    <w:rsid w:val="00871966"/>
    <w:rsid w:val="00872442"/>
    <w:rsid w:val="00873132"/>
    <w:rsid w:val="00874570"/>
    <w:rsid w:val="0087500E"/>
    <w:rsid w:val="008758D6"/>
    <w:rsid w:val="0087602C"/>
    <w:rsid w:val="00876CE8"/>
    <w:rsid w:val="00880201"/>
    <w:rsid w:val="008812F7"/>
    <w:rsid w:val="008816DF"/>
    <w:rsid w:val="0088362E"/>
    <w:rsid w:val="008837D3"/>
    <w:rsid w:val="00883826"/>
    <w:rsid w:val="00883BD0"/>
    <w:rsid w:val="00883C69"/>
    <w:rsid w:val="00886766"/>
    <w:rsid w:val="008869E8"/>
    <w:rsid w:val="00890925"/>
    <w:rsid w:val="00892B35"/>
    <w:rsid w:val="00894873"/>
    <w:rsid w:val="00895E1D"/>
    <w:rsid w:val="00896D66"/>
    <w:rsid w:val="008975A0"/>
    <w:rsid w:val="008A14AC"/>
    <w:rsid w:val="008A1599"/>
    <w:rsid w:val="008A2272"/>
    <w:rsid w:val="008A33B8"/>
    <w:rsid w:val="008A4DC6"/>
    <w:rsid w:val="008A5BAA"/>
    <w:rsid w:val="008A5C7B"/>
    <w:rsid w:val="008A5C80"/>
    <w:rsid w:val="008A7A10"/>
    <w:rsid w:val="008B09C6"/>
    <w:rsid w:val="008B25DD"/>
    <w:rsid w:val="008B2619"/>
    <w:rsid w:val="008B2AB6"/>
    <w:rsid w:val="008B38B6"/>
    <w:rsid w:val="008B40F5"/>
    <w:rsid w:val="008B5CC3"/>
    <w:rsid w:val="008B6140"/>
    <w:rsid w:val="008B622F"/>
    <w:rsid w:val="008B636A"/>
    <w:rsid w:val="008B6CA8"/>
    <w:rsid w:val="008B7927"/>
    <w:rsid w:val="008B7B26"/>
    <w:rsid w:val="008B7C6D"/>
    <w:rsid w:val="008C05C1"/>
    <w:rsid w:val="008C1AD1"/>
    <w:rsid w:val="008C1C65"/>
    <w:rsid w:val="008C298E"/>
    <w:rsid w:val="008C3F31"/>
    <w:rsid w:val="008C4818"/>
    <w:rsid w:val="008C4E5A"/>
    <w:rsid w:val="008C5268"/>
    <w:rsid w:val="008C57EB"/>
    <w:rsid w:val="008C6543"/>
    <w:rsid w:val="008C7342"/>
    <w:rsid w:val="008C7F23"/>
    <w:rsid w:val="008D02CE"/>
    <w:rsid w:val="008D0FE7"/>
    <w:rsid w:val="008D15EA"/>
    <w:rsid w:val="008D2592"/>
    <w:rsid w:val="008D366B"/>
    <w:rsid w:val="008D4263"/>
    <w:rsid w:val="008D48DB"/>
    <w:rsid w:val="008D4A81"/>
    <w:rsid w:val="008D6A6A"/>
    <w:rsid w:val="008D6ACE"/>
    <w:rsid w:val="008D6DD0"/>
    <w:rsid w:val="008D700A"/>
    <w:rsid w:val="008D78C7"/>
    <w:rsid w:val="008D7909"/>
    <w:rsid w:val="008D7BAC"/>
    <w:rsid w:val="008D7E32"/>
    <w:rsid w:val="008D7E81"/>
    <w:rsid w:val="008E024C"/>
    <w:rsid w:val="008E175F"/>
    <w:rsid w:val="008E2B27"/>
    <w:rsid w:val="008E2C8E"/>
    <w:rsid w:val="008E341A"/>
    <w:rsid w:val="008E34C7"/>
    <w:rsid w:val="008E3C6E"/>
    <w:rsid w:val="008E3D17"/>
    <w:rsid w:val="008E3ECC"/>
    <w:rsid w:val="008E4A6F"/>
    <w:rsid w:val="008E6152"/>
    <w:rsid w:val="008E7534"/>
    <w:rsid w:val="008E7A9D"/>
    <w:rsid w:val="008E7AD0"/>
    <w:rsid w:val="008F0AA9"/>
    <w:rsid w:val="008F1335"/>
    <w:rsid w:val="008F2551"/>
    <w:rsid w:val="008F2D77"/>
    <w:rsid w:val="008F2FD0"/>
    <w:rsid w:val="008F314D"/>
    <w:rsid w:val="008F40DF"/>
    <w:rsid w:val="008F4801"/>
    <w:rsid w:val="008F4FF8"/>
    <w:rsid w:val="008F5A92"/>
    <w:rsid w:val="008F740D"/>
    <w:rsid w:val="008F775B"/>
    <w:rsid w:val="008F7F46"/>
    <w:rsid w:val="009006CE"/>
    <w:rsid w:val="0090082B"/>
    <w:rsid w:val="00901AA2"/>
    <w:rsid w:val="009021CD"/>
    <w:rsid w:val="0090324B"/>
    <w:rsid w:val="00905A0B"/>
    <w:rsid w:val="00905AB6"/>
    <w:rsid w:val="009068EA"/>
    <w:rsid w:val="00907FD3"/>
    <w:rsid w:val="00910138"/>
    <w:rsid w:val="0091170D"/>
    <w:rsid w:val="0091196F"/>
    <w:rsid w:val="00912244"/>
    <w:rsid w:val="009126DA"/>
    <w:rsid w:val="00912EBB"/>
    <w:rsid w:val="00912F3B"/>
    <w:rsid w:val="00913155"/>
    <w:rsid w:val="00914696"/>
    <w:rsid w:val="00914E1B"/>
    <w:rsid w:val="0091509E"/>
    <w:rsid w:val="009152D8"/>
    <w:rsid w:val="00915DA7"/>
    <w:rsid w:val="009178E9"/>
    <w:rsid w:val="009218ED"/>
    <w:rsid w:val="009219F4"/>
    <w:rsid w:val="00921A10"/>
    <w:rsid w:val="00922ECA"/>
    <w:rsid w:val="00924250"/>
    <w:rsid w:val="00924298"/>
    <w:rsid w:val="00926320"/>
    <w:rsid w:val="009269A0"/>
    <w:rsid w:val="00927A85"/>
    <w:rsid w:val="00927E3B"/>
    <w:rsid w:val="00930EEB"/>
    <w:rsid w:val="00931E96"/>
    <w:rsid w:val="00932130"/>
    <w:rsid w:val="009338DB"/>
    <w:rsid w:val="00933AC8"/>
    <w:rsid w:val="009345DC"/>
    <w:rsid w:val="00934C4A"/>
    <w:rsid w:val="00934E0F"/>
    <w:rsid w:val="0093549F"/>
    <w:rsid w:val="00936925"/>
    <w:rsid w:val="0093723F"/>
    <w:rsid w:val="0094023D"/>
    <w:rsid w:val="009403FA"/>
    <w:rsid w:val="0094051D"/>
    <w:rsid w:val="00940643"/>
    <w:rsid w:val="009406FD"/>
    <w:rsid w:val="00941762"/>
    <w:rsid w:val="00941BB6"/>
    <w:rsid w:val="00941F30"/>
    <w:rsid w:val="00942E42"/>
    <w:rsid w:val="009431C6"/>
    <w:rsid w:val="009431CA"/>
    <w:rsid w:val="00943438"/>
    <w:rsid w:val="00946030"/>
    <w:rsid w:val="009463AD"/>
    <w:rsid w:val="00950976"/>
    <w:rsid w:val="00950F9E"/>
    <w:rsid w:val="00951F9A"/>
    <w:rsid w:val="00952077"/>
    <w:rsid w:val="00952227"/>
    <w:rsid w:val="0095257C"/>
    <w:rsid w:val="009533DD"/>
    <w:rsid w:val="00953EFC"/>
    <w:rsid w:val="00953F08"/>
    <w:rsid w:val="0095457F"/>
    <w:rsid w:val="00954DEA"/>
    <w:rsid w:val="00955005"/>
    <w:rsid w:val="0095614A"/>
    <w:rsid w:val="009565C3"/>
    <w:rsid w:val="009572F5"/>
    <w:rsid w:val="0095743F"/>
    <w:rsid w:val="00957480"/>
    <w:rsid w:val="009576C2"/>
    <w:rsid w:val="00960145"/>
    <w:rsid w:val="00960871"/>
    <w:rsid w:val="009624C4"/>
    <w:rsid w:val="0096288D"/>
    <w:rsid w:val="0096430F"/>
    <w:rsid w:val="009647F3"/>
    <w:rsid w:val="00964CBF"/>
    <w:rsid w:val="00965186"/>
    <w:rsid w:val="00965416"/>
    <w:rsid w:val="0096574D"/>
    <w:rsid w:val="00965BB8"/>
    <w:rsid w:val="00966D61"/>
    <w:rsid w:val="00966E4F"/>
    <w:rsid w:val="00967520"/>
    <w:rsid w:val="009675EE"/>
    <w:rsid w:val="009700AA"/>
    <w:rsid w:val="0097371F"/>
    <w:rsid w:val="0097446A"/>
    <w:rsid w:val="00974735"/>
    <w:rsid w:val="0097532B"/>
    <w:rsid w:val="009755D2"/>
    <w:rsid w:val="00975A95"/>
    <w:rsid w:val="00975B50"/>
    <w:rsid w:val="00975CB3"/>
    <w:rsid w:val="009763AA"/>
    <w:rsid w:val="0097651E"/>
    <w:rsid w:val="00976C56"/>
    <w:rsid w:val="0097758C"/>
    <w:rsid w:val="00977BC6"/>
    <w:rsid w:val="00980132"/>
    <w:rsid w:val="009805BD"/>
    <w:rsid w:val="009810B0"/>
    <w:rsid w:val="0098137A"/>
    <w:rsid w:val="009821EC"/>
    <w:rsid w:val="0098267A"/>
    <w:rsid w:val="00982A48"/>
    <w:rsid w:val="00982EBD"/>
    <w:rsid w:val="00983051"/>
    <w:rsid w:val="00983144"/>
    <w:rsid w:val="00983ABA"/>
    <w:rsid w:val="00983CDF"/>
    <w:rsid w:val="00983E52"/>
    <w:rsid w:val="00984C37"/>
    <w:rsid w:val="00984E9B"/>
    <w:rsid w:val="00985D9C"/>
    <w:rsid w:val="00985F8F"/>
    <w:rsid w:val="009866E2"/>
    <w:rsid w:val="00986910"/>
    <w:rsid w:val="0098697C"/>
    <w:rsid w:val="00986A44"/>
    <w:rsid w:val="00987046"/>
    <w:rsid w:val="00987C1C"/>
    <w:rsid w:val="00987CA0"/>
    <w:rsid w:val="00990297"/>
    <w:rsid w:val="009905B7"/>
    <w:rsid w:val="00990965"/>
    <w:rsid w:val="0099175D"/>
    <w:rsid w:val="00991CA9"/>
    <w:rsid w:val="00992912"/>
    <w:rsid w:val="00993813"/>
    <w:rsid w:val="00994040"/>
    <w:rsid w:val="009941AB"/>
    <w:rsid w:val="00994327"/>
    <w:rsid w:val="00994700"/>
    <w:rsid w:val="00994D0C"/>
    <w:rsid w:val="0099504A"/>
    <w:rsid w:val="00996436"/>
    <w:rsid w:val="0099677D"/>
    <w:rsid w:val="009975E1"/>
    <w:rsid w:val="009A03D2"/>
    <w:rsid w:val="009A0C91"/>
    <w:rsid w:val="009A20AC"/>
    <w:rsid w:val="009A29A9"/>
    <w:rsid w:val="009A2A31"/>
    <w:rsid w:val="009A3059"/>
    <w:rsid w:val="009A3DFC"/>
    <w:rsid w:val="009A5513"/>
    <w:rsid w:val="009A6B9E"/>
    <w:rsid w:val="009A6FC8"/>
    <w:rsid w:val="009B0365"/>
    <w:rsid w:val="009B156E"/>
    <w:rsid w:val="009B1A0B"/>
    <w:rsid w:val="009B1C49"/>
    <w:rsid w:val="009B2C7F"/>
    <w:rsid w:val="009B31F5"/>
    <w:rsid w:val="009B31F7"/>
    <w:rsid w:val="009B3750"/>
    <w:rsid w:val="009B3998"/>
    <w:rsid w:val="009B3BF2"/>
    <w:rsid w:val="009B4334"/>
    <w:rsid w:val="009B4879"/>
    <w:rsid w:val="009B4922"/>
    <w:rsid w:val="009B49EA"/>
    <w:rsid w:val="009B506C"/>
    <w:rsid w:val="009B5D2F"/>
    <w:rsid w:val="009B6959"/>
    <w:rsid w:val="009B6A82"/>
    <w:rsid w:val="009B7A92"/>
    <w:rsid w:val="009C0156"/>
    <w:rsid w:val="009C1013"/>
    <w:rsid w:val="009C1E1C"/>
    <w:rsid w:val="009C33DB"/>
    <w:rsid w:val="009C3501"/>
    <w:rsid w:val="009C36F6"/>
    <w:rsid w:val="009C4A3A"/>
    <w:rsid w:val="009C500C"/>
    <w:rsid w:val="009C52AB"/>
    <w:rsid w:val="009C52B4"/>
    <w:rsid w:val="009C685A"/>
    <w:rsid w:val="009C7241"/>
    <w:rsid w:val="009C7FF1"/>
    <w:rsid w:val="009D079C"/>
    <w:rsid w:val="009D08AF"/>
    <w:rsid w:val="009D219C"/>
    <w:rsid w:val="009D2CA6"/>
    <w:rsid w:val="009D3350"/>
    <w:rsid w:val="009D3B70"/>
    <w:rsid w:val="009D3E36"/>
    <w:rsid w:val="009D422A"/>
    <w:rsid w:val="009D5095"/>
    <w:rsid w:val="009D51C3"/>
    <w:rsid w:val="009D57C8"/>
    <w:rsid w:val="009E0266"/>
    <w:rsid w:val="009E0570"/>
    <w:rsid w:val="009E08A6"/>
    <w:rsid w:val="009E0CF1"/>
    <w:rsid w:val="009E1120"/>
    <w:rsid w:val="009E23DB"/>
    <w:rsid w:val="009E2D90"/>
    <w:rsid w:val="009E37E3"/>
    <w:rsid w:val="009E43EB"/>
    <w:rsid w:val="009E4CF3"/>
    <w:rsid w:val="009E4E1A"/>
    <w:rsid w:val="009E5570"/>
    <w:rsid w:val="009E6329"/>
    <w:rsid w:val="009E6782"/>
    <w:rsid w:val="009E6DBB"/>
    <w:rsid w:val="009E7245"/>
    <w:rsid w:val="009E7922"/>
    <w:rsid w:val="009F09F4"/>
    <w:rsid w:val="009F13CB"/>
    <w:rsid w:val="009F1A4A"/>
    <w:rsid w:val="009F22E6"/>
    <w:rsid w:val="009F2AD1"/>
    <w:rsid w:val="009F2CCA"/>
    <w:rsid w:val="009F392A"/>
    <w:rsid w:val="009F3F2C"/>
    <w:rsid w:val="009F510B"/>
    <w:rsid w:val="009F7170"/>
    <w:rsid w:val="009F794B"/>
    <w:rsid w:val="009F7A05"/>
    <w:rsid w:val="00A0008D"/>
    <w:rsid w:val="00A00528"/>
    <w:rsid w:val="00A00AAF"/>
    <w:rsid w:val="00A016A7"/>
    <w:rsid w:val="00A01E85"/>
    <w:rsid w:val="00A02356"/>
    <w:rsid w:val="00A0283C"/>
    <w:rsid w:val="00A031C1"/>
    <w:rsid w:val="00A03A69"/>
    <w:rsid w:val="00A04F40"/>
    <w:rsid w:val="00A05494"/>
    <w:rsid w:val="00A05BE0"/>
    <w:rsid w:val="00A05C78"/>
    <w:rsid w:val="00A05D4F"/>
    <w:rsid w:val="00A10CFE"/>
    <w:rsid w:val="00A11B93"/>
    <w:rsid w:val="00A12D48"/>
    <w:rsid w:val="00A13CFA"/>
    <w:rsid w:val="00A156AA"/>
    <w:rsid w:val="00A176D5"/>
    <w:rsid w:val="00A2041E"/>
    <w:rsid w:val="00A205AE"/>
    <w:rsid w:val="00A20F4C"/>
    <w:rsid w:val="00A212E6"/>
    <w:rsid w:val="00A227EB"/>
    <w:rsid w:val="00A229F7"/>
    <w:rsid w:val="00A22E09"/>
    <w:rsid w:val="00A22FF4"/>
    <w:rsid w:val="00A24DA1"/>
    <w:rsid w:val="00A2528F"/>
    <w:rsid w:val="00A25AAD"/>
    <w:rsid w:val="00A2665C"/>
    <w:rsid w:val="00A266D9"/>
    <w:rsid w:val="00A30C36"/>
    <w:rsid w:val="00A30E4C"/>
    <w:rsid w:val="00A30F28"/>
    <w:rsid w:val="00A30FF3"/>
    <w:rsid w:val="00A3475D"/>
    <w:rsid w:val="00A34952"/>
    <w:rsid w:val="00A34A90"/>
    <w:rsid w:val="00A34D6E"/>
    <w:rsid w:val="00A35086"/>
    <w:rsid w:val="00A35116"/>
    <w:rsid w:val="00A3540F"/>
    <w:rsid w:val="00A35479"/>
    <w:rsid w:val="00A35A0A"/>
    <w:rsid w:val="00A35B52"/>
    <w:rsid w:val="00A360C4"/>
    <w:rsid w:val="00A361EF"/>
    <w:rsid w:val="00A36F72"/>
    <w:rsid w:val="00A376C9"/>
    <w:rsid w:val="00A3774C"/>
    <w:rsid w:val="00A402FF"/>
    <w:rsid w:val="00A40FD8"/>
    <w:rsid w:val="00A42048"/>
    <w:rsid w:val="00A420AE"/>
    <w:rsid w:val="00A42527"/>
    <w:rsid w:val="00A4293F"/>
    <w:rsid w:val="00A42998"/>
    <w:rsid w:val="00A42B1F"/>
    <w:rsid w:val="00A42DA1"/>
    <w:rsid w:val="00A43DA9"/>
    <w:rsid w:val="00A4400D"/>
    <w:rsid w:val="00A445C3"/>
    <w:rsid w:val="00A45129"/>
    <w:rsid w:val="00A45826"/>
    <w:rsid w:val="00A468A6"/>
    <w:rsid w:val="00A472EC"/>
    <w:rsid w:val="00A47731"/>
    <w:rsid w:val="00A50DA2"/>
    <w:rsid w:val="00A51560"/>
    <w:rsid w:val="00A52EA8"/>
    <w:rsid w:val="00A53674"/>
    <w:rsid w:val="00A54037"/>
    <w:rsid w:val="00A54244"/>
    <w:rsid w:val="00A54A46"/>
    <w:rsid w:val="00A55E61"/>
    <w:rsid w:val="00A5778E"/>
    <w:rsid w:val="00A57B80"/>
    <w:rsid w:val="00A60023"/>
    <w:rsid w:val="00A60750"/>
    <w:rsid w:val="00A60BE0"/>
    <w:rsid w:val="00A60EE5"/>
    <w:rsid w:val="00A6107B"/>
    <w:rsid w:val="00A61640"/>
    <w:rsid w:val="00A634F5"/>
    <w:rsid w:val="00A65F1B"/>
    <w:rsid w:val="00A6618D"/>
    <w:rsid w:val="00A665BA"/>
    <w:rsid w:val="00A66EF0"/>
    <w:rsid w:val="00A7039B"/>
    <w:rsid w:val="00A704AA"/>
    <w:rsid w:val="00A70798"/>
    <w:rsid w:val="00A7147A"/>
    <w:rsid w:val="00A7152F"/>
    <w:rsid w:val="00A71967"/>
    <w:rsid w:val="00A71B3C"/>
    <w:rsid w:val="00A71DF5"/>
    <w:rsid w:val="00A71E6A"/>
    <w:rsid w:val="00A73720"/>
    <w:rsid w:val="00A7372D"/>
    <w:rsid w:val="00A73D84"/>
    <w:rsid w:val="00A7460A"/>
    <w:rsid w:val="00A746D4"/>
    <w:rsid w:val="00A7490C"/>
    <w:rsid w:val="00A75543"/>
    <w:rsid w:val="00A75D83"/>
    <w:rsid w:val="00A76498"/>
    <w:rsid w:val="00A8047B"/>
    <w:rsid w:val="00A80965"/>
    <w:rsid w:val="00A80D4E"/>
    <w:rsid w:val="00A81521"/>
    <w:rsid w:val="00A81775"/>
    <w:rsid w:val="00A82362"/>
    <w:rsid w:val="00A83E0E"/>
    <w:rsid w:val="00A84BA9"/>
    <w:rsid w:val="00A84D4A"/>
    <w:rsid w:val="00A854D8"/>
    <w:rsid w:val="00A85AC8"/>
    <w:rsid w:val="00A8637E"/>
    <w:rsid w:val="00A86C33"/>
    <w:rsid w:val="00A87322"/>
    <w:rsid w:val="00A87DCE"/>
    <w:rsid w:val="00A9066A"/>
    <w:rsid w:val="00A90C86"/>
    <w:rsid w:val="00A9126B"/>
    <w:rsid w:val="00A916AB"/>
    <w:rsid w:val="00A91D27"/>
    <w:rsid w:val="00A92824"/>
    <w:rsid w:val="00A933B8"/>
    <w:rsid w:val="00A93978"/>
    <w:rsid w:val="00A9408C"/>
    <w:rsid w:val="00A95DF5"/>
    <w:rsid w:val="00A96F92"/>
    <w:rsid w:val="00A9749E"/>
    <w:rsid w:val="00A97622"/>
    <w:rsid w:val="00A97716"/>
    <w:rsid w:val="00AA01F9"/>
    <w:rsid w:val="00AA0BB9"/>
    <w:rsid w:val="00AA0CE0"/>
    <w:rsid w:val="00AA1A36"/>
    <w:rsid w:val="00AA29C0"/>
    <w:rsid w:val="00AA46AD"/>
    <w:rsid w:val="00AA4B7F"/>
    <w:rsid w:val="00AA65C6"/>
    <w:rsid w:val="00AA69B8"/>
    <w:rsid w:val="00AA7734"/>
    <w:rsid w:val="00AB00DA"/>
    <w:rsid w:val="00AB0F13"/>
    <w:rsid w:val="00AB0F68"/>
    <w:rsid w:val="00AB386F"/>
    <w:rsid w:val="00AB3B91"/>
    <w:rsid w:val="00AB41BA"/>
    <w:rsid w:val="00AB5317"/>
    <w:rsid w:val="00AB5493"/>
    <w:rsid w:val="00AB5CF7"/>
    <w:rsid w:val="00AB63D6"/>
    <w:rsid w:val="00AB7066"/>
    <w:rsid w:val="00AC0E0C"/>
    <w:rsid w:val="00AC100E"/>
    <w:rsid w:val="00AC15E9"/>
    <w:rsid w:val="00AC178E"/>
    <w:rsid w:val="00AC1BDD"/>
    <w:rsid w:val="00AC2A68"/>
    <w:rsid w:val="00AC37E3"/>
    <w:rsid w:val="00AC3B9F"/>
    <w:rsid w:val="00AC3EFA"/>
    <w:rsid w:val="00AC447A"/>
    <w:rsid w:val="00AC47F5"/>
    <w:rsid w:val="00AC4CB5"/>
    <w:rsid w:val="00AC5764"/>
    <w:rsid w:val="00AC6629"/>
    <w:rsid w:val="00AC6FD2"/>
    <w:rsid w:val="00AC78F0"/>
    <w:rsid w:val="00AC7E29"/>
    <w:rsid w:val="00AD0DBA"/>
    <w:rsid w:val="00AD1A98"/>
    <w:rsid w:val="00AD21D8"/>
    <w:rsid w:val="00AD22C5"/>
    <w:rsid w:val="00AD255C"/>
    <w:rsid w:val="00AD2C20"/>
    <w:rsid w:val="00AD2CFC"/>
    <w:rsid w:val="00AD3EBA"/>
    <w:rsid w:val="00AD46BD"/>
    <w:rsid w:val="00AD4847"/>
    <w:rsid w:val="00AD4D5B"/>
    <w:rsid w:val="00AD4E19"/>
    <w:rsid w:val="00AD4F0C"/>
    <w:rsid w:val="00AD5245"/>
    <w:rsid w:val="00AD55F6"/>
    <w:rsid w:val="00AD5AC9"/>
    <w:rsid w:val="00AD6202"/>
    <w:rsid w:val="00AD6E31"/>
    <w:rsid w:val="00AD7FA2"/>
    <w:rsid w:val="00AE0A35"/>
    <w:rsid w:val="00AE16E6"/>
    <w:rsid w:val="00AE2883"/>
    <w:rsid w:val="00AE38CE"/>
    <w:rsid w:val="00AE3A04"/>
    <w:rsid w:val="00AE4227"/>
    <w:rsid w:val="00AE4388"/>
    <w:rsid w:val="00AE46B7"/>
    <w:rsid w:val="00AE47C9"/>
    <w:rsid w:val="00AE66FB"/>
    <w:rsid w:val="00AE6E53"/>
    <w:rsid w:val="00AE7A90"/>
    <w:rsid w:val="00AE7B6C"/>
    <w:rsid w:val="00AE7DAD"/>
    <w:rsid w:val="00AF04A8"/>
    <w:rsid w:val="00AF08A9"/>
    <w:rsid w:val="00AF103E"/>
    <w:rsid w:val="00AF12FB"/>
    <w:rsid w:val="00AF179B"/>
    <w:rsid w:val="00AF1A48"/>
    <w:rsid w:val="00AF2166"/>
    <w:rsid w:val="00AF3A9B"/>
    <w:rsid w:val="00AF451B"/>
    <w:rsid w:val="00AF4B8C"/>
    <w:rsid w:val="00AF4CCC"/>
    <w:rsid w:val="00AF4DCC"/>
    <w:rsid w:val="00AF51D7"/>
    <w:rsid w:val="00AF6A57"/>
    <w:rsid w:val="00AF6FB0"/>
    <w:rsid w:val="00AF7223"/>
    <w:rsid w:val="00B000B3"/>
    <w:rsid w:val="00B00A10"/>
    <w:rsid w:val="00B00FE8"/>
    <w:rsid w:val="00B02351"/>
    <w:rsid w:val="00B02940"/>
    <w:rsid w:val="00B03664"/>
    <w:rsid w:val="00B05B30"/>
    <w:rsid w:val="00B06408"/>
    <w:rsid w:val="00B073F6"/>
    <w:rsid w:val="00B10E97"/>
    <w:rsid w:val="00B1287D"/>
    <w:rsid w:val="00B12894"/>
    <w:rsid w:val="00B1333F"/>
    <w:rsid w:val="00B13355"/>
    <w:rsid w:val="00B139D4"/>
    <w:rsid w:val="00B14184"/>
    <w:rsid w:val="00B14295"/>
    <w:rsid w:val="00B1513B"/>
    <w:rsid w:val="00B154A5"/>
    <w:rsid w:val="00B1582D"/>
    <w:rsid w:val="00B159FB"/>
    <w:rsid w:val="00B15E39"/>
    <w:rsid w:val="00B1640C"/>
    <w:rsid w:val="00B16484"/>
    <w:rsid w:val="00B17AEC"/>
    <w:rsid w:val="00B21750"/>
    <w:rsid w:val="00B230FB"/>
    <w:rsid w:val="00B238A4"/>
    <w:rsid w:val="00B23ABD"/>
    <w:rsid w:val="00B240B8"/>
    <w:rsid w:val="00B24284"/>
    <w:rsid w:val="00B242F0"/>
    <w:rsid w:val="00B261D3"/>
    <w:rsid w:val="00B26256"/>
    <w:rsid w:val="00B26F42"/>
    <w:rsid w:val="00B301F7"/>
    <w:rsid w:val="00B3035A"/>
    <w:rsid w:val="00B324D9"/>
    <w:rsid w:val="00B335D6"/>
    <w:rsid w:val="00B338C1"/>
    <w:rsid w:val="00B33983"/>
    <w:rsid w:val="00B3499B"/>
    <w:rsid w:val="00B35A4E"/>
    <w:rsid w:val="00B35D6D"/>
    <w:rsid w:val="00B36431"/>
    <w:rsid w:val="00B37061"/>
    <w:rsid w:val="00B37CAC"/>
    <w:rsid w:val="00B4018F"/>
    <w:rsid w:val="00B419B7"/>
    <w:rsid w:val="00B419DC"/>
    <w:rsid w:val="00B429FA"/>
    <w:rsid w:val="00B42D2C"/>
    <w:rsid w:val="00B42F52"/>
    <w:rsid w:val="00B43027"/>
    <w:rsid w:val="00B43191"/>
    <w:rsid w:val="00B4340F"/>
    <w:rsid w:val="00B43794"/>
    <w:rsid w:val="00B44BC4"/>
    <w:rsid w:val="00B45793"/>
    <w:rsid w:val="00B4599B"/>
    <w:rsid w:val="00B45E99"/>
    <w:rsid w:val="00B46132"/>
    <w:rsid w:val="00B465E9"/>
    <w:rsid w:val="00B4695C"/>
    <w:rsid w:val="00B50BF9"/>
    <w:rsid w:val="00B51485"/>
    <w:rsid w:val="00B52CDE"/>
    <w:rsid w:val="00B52D23"/>
    <w:rsid w:val="00B532C1"/>
    <w:rsid w:val="00B5336D"/>
    <w:rsid w:val="00B5349E"/>
    <w:rsid w:val="00B53831"/>
    <w:rsid w:val="00B54310"/>
    <w:rsid w:val="00B54495"/>
    <w:rsid w:val="00B54579"/>
    <w:rsid w:val="00B5493C"/>
    <w:rsid w:val="00B54BCD"/>
    <w:rsid w:val="00B555FA"/>
    <w:rsid w:val="00B55DF6"/>
    <w:rsid w:val="00B5715F"/>
    <w:rsid w:val="00B573F6"/>
    <w:rsid w:val="00B5757D"/>
    <w:rsid w:val="00B57A44"/>
    <w:rsid w:val="00B607B9"/>
    <w:rsid w:val="00B61934"/>
    <w:rsid w:val="00B62679"/>
    <w:rsid w:val="00B6341A"/>
    <w:rsid w:val="00B63830"/>
    <w:rsid w:val="00B645F5"/>
    <w:rsid w:val="00B64F52"/>
    <w:rsid w:val="00B65347"/>
    <w:rsid w:val="00B65DE1"/>
    <w:rsid w:val="00B661BF"/>
    <w:rsid w:val="00B665F6"/>
    <w:rsid w:val="00B6695A"/>
    <w:rsid w:val="00B66F52"/>
    <w:rsid w:val="00B67002"/>
    <w:rsid w:val="00B67560"/>
    <w:rsid w:val="00B67A2B"/>
    <w:rsid w:val="00B67CCC"/>
    <w:rsid w:val="00B70076"/>
    <w:rsid w:val="00B70C84"/>
    <w:rsid w:val="00B70D6A"/>
    <w:rsid w:val="00B71335"/>
    <w:rsid w:val="00B71677"/>
    <w:rsid w:val="00B716BB"/>
    <w:rsid w:val="00B71B6D"/>
    <w:rsid w:val="00B723A7"/>
    <w:rsid w:val="00B729BF"/>
    <w:rsid w:val="00B73372"/>
    <w:rsid w:val="00B7384F"/>
    <w:rsid w:val="00B73926"/>
    <w:rsid w:val="00B747A3"/>
    <w:rsid w:val="00B74D5A"/>
    <w:rsid w:val="00B7511C"/>
    <w:rsid w:val="00B751A4"/>
    <w:rsid w:val="00B75EC7"/>
    <w:rsid w:val="00B76305"/>
    <w:rsid w:val="00B763C4"/>
    <w:rsid w:val="00B777B1"/>
    <w:rsid w:val="00B802F8"/>
    <w:rsid w:val="00B81C66"/>
    <w:rsid w:val="00B82B1E"/>
    <w:rsid w:val="00B82B87"/>
    <w:rsid w:val="00B83727"/>
    <w:rsid w:val="00B837B9"/>
    <w:rsid w:val="00B843B9"/>
    <w:rsid w:val="00B84A61"/>
    <w:rsid w:val="00B85C8F"/>
    <w:rsid w:val="00B86047"/>
    <w:rsid w:val="00B8694C"/>
    <w:rsid w:val="00B86B51"/>
    <w:rsid w:val="00B8739E"/>
    <w:rsid w:val="00B874B4"/>
    <w:rsid w:val="00B878B0"/>
    <w:rsid w:val="00B87C83"/>
    <w:rsid w:val="00B90920"/>
    <w:rsid w:val="00B90B89"/>
    <w:rsid w:val="00B91F3F"/>
    <w:rsid w:val="00B92924"/>
    <w:rsid w:val="00B92C89"/>
    <w:rsid w:val="00B92DEA"/>
    <w:rsid w:val="00B97CD6"/>
    <w:rsid w:val="00BA067D"/>
    <w:rsid w:val="00BA076D"/>
    <w:rsid w:val="00BA0B69"/>
    <w:rsid w:val="00BA1016"/>
    <w:rsid w:val="00BA29F3"/>
    <w:rsid w:val="00BA34D0"/>
    <w:rsid w:val="00BA3930"/>
    <w:rsid w:val="00BA4935"/>
    <w:rsid w:val="00BA5B43"/>
    <w:rsid w:val="00BA5E52"/>
    <w:rsid w:val="00BA65C9"/>
    <w:rsid w:val="00BA6BD4"/>
    <w:rsid w:val="00BA7292"/>
    <w:rsid w:val="00BA7EE6"/>
    <w:rsid w:val="00BB0776"/>
    <w:rsid w:val="00BB121C"/>
    <w:rsid w:val="00BB1A85"/>
    <w:rsid w:val="00BB239E"/>
    <w:rsid w:val="00BB2960"/>
    <w:rsid w:val="00BB2E9F"/>
    <w:rsid w:val="00BB3139"/>
    <w:rsid w:val="00BB4F18"/>
    <w:rsid w:val="00BB551E"/>
    <w:rsid w:val="00BB655C"/>
    <w:rsid w:val="00BB7AA3"/>
    <w:rsid w:val="00BB7FD5"/>
    <w:rsid w:val="00BC077C"/>
    <w:rsid w:val="00BC15B5"/>
    <w:rsid w:val="00BC1840"/>
    <w:rsid w:val="00BC23A3"/>
    <w:rsid w:val="00BC2969"/>
    <w:rsid w:val="00BC2FD3"/>
    <w:rsid w:val="00BC32F6"/>
    <w:rsid w:val="00BC383F"/>
    <w:rsid w:val="00BC4769"/>
    <w:rsid w:val="00BC5968"/>
    <w:rsid w:val="00BC6F7A"/>
    <w:rsid w:val="00BD0B28"/>
    <w:rsid w:val="00BD0E21"/>
    <w:rsid w:val="00BD15D7"/>
    <w:rsid w:val="00BD1635"/>
    <w:rsid w:val="00BD183D"/>
    <w:rsid w:val="00BD1E31"/>
    <w:rsid w:val="00BD2C8E"/>
    <w:rsid w:val="00BD2E94"/>
    <w:rsid w:val="00BD3223"/>
    <w:rsid w:val="00BD34C6"/>
    <w:rsid w:val="00BD43EB"/>
    <w:rsid w:val="00BD44E5"/>
    <w:rsid w:val="00BD4FEC"/>
    <w:rsid w:val="00BD6C0D"/>
    <w:rsid w:val="00BE0176"/>
    <w:rsid w:val="00BE0435"/>
    <w:rsid w:val="00BE16D4"/>
    <w:rsid w:val="00BE181A"/>
    <w:rsid w:val="00BE1B9A"/>
    <w:rsid w:val="00BE45A3"/>
    <w:rsid w:val="00BE4F1F"/>
    <w:rsid w:val="00BE587C"/>
    <w:rsid w:val="00BE59C6"/>
    <w:rsid w:val="00BE5BDC"/>
    <w:rsid w:val="00BE6DD2"/>
    <w:rsid w:val="00BE6E1E"/>
    <w:rsid w:val="00BE6FB0"/>
    <w:rsid w:val="00BE7CB2"/>
    <w:rsid w:val="00BF12ED"/>
    <w:rsid w:val="00BF1761"/>
    <w:rsid w:val="00BF1F40"/>
    <w:rsid w:val="00BF1FBD"/>
    <w:rsid w:val="00BF25BA"/>
    <w:rsid w:val="00BF4FA8"/>
    <w:rsid w:val="00BF5924"/>
    <w:rsid w:val="00BF6DF1"/>
    <w:rsid w:val="00BF75F2"/>
    <w:rsid w:val="00BF7CD4"/>
    <w:rsid w:val="00C00541"/>
    <w:rsid w:val="00C009C7"/>
    <w:rsid w:val="00C00B40"/>
    <w:rsid w:val="00C01882"/>
    <w:rsid w:val="00C02AFB"/>
    <w:rsid w:val="00C02F69"/>
    <w:rsid w:val="00C0304A"/>
    <w:rsid w:val="00C03BB2"/>
    <w:rsid w:val="00C03C5F"/>
    <w:rsid w:val="00C04242"/>
    <w:rsid w:val="00C0485E"/>
    <w:rsid w:val="00C04FEE"/>
    <w:rsid w:val="00C050E4"/>
    <w:rsid w:val="00C05783"/>
    <w:rsid w:val="00C05FB6"/>
    <w:rsid w:val="00C07931"/>
    <w:rsid w:val="00C079FC"/>
    <w:rsid w:val="00C10018"/>
    <w:rsid w:val="00C108ED"/>
    <w:rsid w:val="00C11241"/>
    <w:rsid w:val="00C1138D"/>
    <w:rsid w:val="00C1140A"/>
    <w:rsid w:val="00C11CAE"/>
    <w:rsid w:val="00C12E80"/>
    <w:rsid w:val="00C137E9"/>
    <w:rsid w:val="00C13BA3"/>
    <w:rsid w:val="00C144D9"/>
    <w:rsid w:val="00C15654"/>
    <w:rsid w:val="00C16315"/>
    <w:rsid w:val="00C16B35"/>
    <w:rsid w:val="00C16CB8"/>
    <w:rsid w:val="00C170E0"/>
    <w:rsid w:val="00C1747A"/>
    <w:rsid w:val="00C17A19"/>
    <w:rsid w:val="00C17D53"/>
    <w:rsid w:val="00C17EEE"/>
    <w:rsid w:val="00C209F1"/>
    <w:rsid w:val="00C21604"/>
    <w:rsid w:val="00C21630"/>
    <w:rsid w:val="00C21659"/>
    <w:rsid w:val="00C233EA"/>
    <w:rsid w:val="00C23487"/>
    <w:rsid w:val="00C24133"/>
    <w:rsid w:val="00C24399"/>
    <w:rsid w:val="00C245E3"/>
    <w:rsid w:val="00C25692"/>
    <w:rsid w:val="00C25955"/>
    <w:rsid w:val="00C267FF"/>
    <w:rsid w:val="00C26D83"/>
    <w:rsid w:val="00C27D77"/>
    <w:rsid w:val="00C3175A"/>
    <w:rsid w:val="00C31D5E"/>
    <w:rsid w:val="00C32372"/>
    <w:rsid w:val="00C32958"/>
    <w:rsid w:val="00C32C3C"/>
    <w:rsid w:val="00C33DD5"/>
    <w:rsid w:val="00C34B2B"/>
    <w:rsid w:val="00C35036"/>
    <w:rsid w:val="00C351C3"/>
    <w:rsid w:val="00C359B3"/>
    <w:rsid w:val="00C36354"/>
    <w:rsid w:val="00C3652F"/>
    <w:rsid w:val="00C36C70"/>
    <w:rsid w:val="00C4044A"/>
    <w:rsid w:val="00C40BE3"/>
    <w:rsid w:val="00C41D0B"/>
    <w:rsid w:val="00C41D86"/>
    <w:rsid w:val="00C41E2B"/>
    <w:rsid w:val="00C4253E"/>
    <w:rsid w:val="00C427E6"/>
    <w:rsid w:val="00C43BCA"/>
    <w:rsid w:val="00C44005"/>
    <w:rsid w:val="00C44174"/>
    <w:rsid w:val="00C44745"/>
    <w:rsid w:val="00C45DCE"/>
    <w:rsid w:val="00C464F8"/>
    <w:rsid w:val="00C467D9"/>
    <w:rsid w:val="00C46B2E"/>
    <w:rsid w:val="00C47443"/>
    <w:rsid w:val="00C47EC7"/>
    <w:rsid w:val="00C50EB6"/>
    <w:rsid w:val="00C51ED1"/>
    <w:rsid w:val="00C51EFD"/>
    <w:rsid w:val="00C52867"/>
    <w:rsid w:val="00C53203"/>
    <w:rsid w:val="00C53B2F"/>
    <w:rsid w:val="00C546B1"/>
    <w:rsid w:val="00C54724"/>
    <w:rsid w:val="00C54B1C"/>
    <w:rsid w:val="00C56247"/>
    <w:rsid w:val="00C56851"/>
    <w:rsid w:val="00C57150"/>
    <w:rsid w:val="00C579D4"/>
    <w:rsid w:val="00C60056"/>
    <w:rsid w:val="00C60838"/>
    <w:rsid w:val="00C60962"/>
    <w:rsid w:val="00C6176E"/>
    <w:rsid w:val="00C62F43"/>
    <w:rsid w:val="00C63066"/>
    <w:rsid w:val="00C632FF"/>
    <w:rsid w:val="00C6340B"/>
    <w:rsid w:val="00C63518"/>
    <w:rsid w:val="00C64066"/>
    <w:rsid w:val="00C6449B"/>
    <w:rsid w:val="00C645BC"/>
    <w:rsid w:val="00C653E3"/>
    <w:rsid w:val="00C65809"/>
    <w:rsid w:val="00C66024"/>
    <w:rsid w:val="00C66879"/>
    <w:rsid w:val="00C6773B"/>
    <w:rsid w:val="00C679A4"/>
    <w:rsid w:val="00C67C1D"/>
    <w:rsid w:val="00C7027C"/>
    <w:rsid w:val="00C70B17"/>
    <w:rsid w:val="00C7132C"/>
    <w:rsid w:val="00C72089"/>
    <w:rsid w:val="00C72C32"/>
    <w:rsid w:val="00C72CC5"/>
    <w:rsid w:val="00C73A4C"/>
    <w:rsid w:val="00C73E13"/>
    <w:rsid w:val="00C74C28"/>
    <w:rsid w:val="00C75BC0"/>
    <w:rsid w:val="00C76311"/>
    <w:rsid w:val="00C7689A"/>
    <w:rsid w:val="00C76C6F"/>
    <w:rsid w:val="00C76D16"/>
    <w:rsid w:val="00C77005"/>
    <w:rsid w:val="00C7751D"/>
    <w:rsid w:val="00C77B99"/>
    <w:rsid w:val="00C80CA1"/>
    <w:rsid w:val="00C81C2F"/>
    <w:rsid w:val="00C83C48"/>
    <w:rsid w:val="00C83F0F"/>
    <w:rsid w:val="00C83FD5"/>
    <w:rsid w:val="00C8437D"/>
    <w:rsid w:val="00C8449D"/>
    <w:rsid w:val="00C84C53"/>
    <w:rsid w:val="00C8535A"/>
    <w:rsid w:val="00C85450"/>
    <w:rsid w:val="00C85544"/>
    <w:rsid w:val="00C86972"/>
    <w:rsid w:val="00C86BE5"/>
    <w:rsid w:val="00C87048"/>
    <w:rsid w:val="00C876D5"/>
    <w:rsid w:val="00C87925"/>
    <w:rsid w:val="00C87A20"/>
    <w:rsid w:val="00C9006F"/>
    <w:rsid w:val="00C90B72"/>
    <w:rsid w:val="00C92223"/>
    <w:rsid w:val="00C926B0"/>
    <w:rsid w:val="00C92870"/>
    <w:rsid w:val="00C92A2A"/>
    <w:rsid w:val="00C93421"/>
    <w:rsid w:val="00C93DDA"/>
    <w:rsid w:val="00C943EE"/>
    <w:rsid w:val="00C95AF9"/>
    <w:rsid w:val="00C96658"/>
    <w:rsid w:val="00C96BB0"/>
    <w:rsid w:val="00CA08AC"/>
    <w:rsid w:val="00CA08CC"/>
    <w:rsid w:val="00CA27E9"/>
    <w:rsid w:val="00CA2D6A"/>
    <w:rsid w:val="00CA2F89"/>
    <w:rsid w:val="00CA325A"/>
    <w:rsid w:val="00CA3283"/>
    <w:rsid w:val="00CA371D"/>
    <w:rsid w:val="00CA38C9"/>
    <w:rsid w:val="00CA3B99"/>
    <w:rsid w:val="00CA41D4"/>
    <w:rsid w:val="00CA4604"/>
    <w:rsid w:val="00CA4E4A"/>
    <w:rsid w:val="00CA4FED"/>
    <w:rsid w:val="00CA520B"/>
    <w:rsid w:val="00CA54D1"/>
    <w:rsid w:val="00CA5543"/>
    <w:rsid w:val="00CA5917"/>
    <w:rsid w:val="00CA6557"/>
    <w:rsid w:val="00CA69ED"/>
    <w:rsid w:val="00CA6DF3"/>
    <w:rsid w:val="00CA7040"/>
    <w:rsid w:val="00CA78F6"/>
    <w:rsid w:val="00CB011A"/>
    <w:rsid w:val="00CB01AD"/>
    <w:rsid w:val="00CB028B"/>
    <w:rsid w:val="00CB0869"/>
    <w:rsid w:val="00CB09BE"/>
    <w:rsid w:val="00CB29EC"/>
    <w:rsid w:val="00CB2E1A"/>
    <w:rsid w:val="00CB39B3"/>
    <w:rsid w:val="00CB3B59"/>
    <w:rsid w:val="00CB4E3E"/>
    <w:rsid w:val="00CB53FA"/>
    <w:rsid w:val="00CB6C51"/>
    <w:rsid w:val="00CB7013"/>
    <w:rsid w:val="00CB7078"/>
    <w:rsid w:val="00CB7F2A"/>
    <w:rsid w:val="00CC1558"/>
    <w:rsid w:val="00CC1E9C"/>
    <w:rsid w:val="00CC2558"/>
    <w:rsid w:val="00CC294D"/>
    <w:rsid w:val="00CC2997"/>
    <w:rsid w:val="00CC29BB"/>
    <w:rsid w:val="00CC3395"/>
    <w:rsid w:val="00CC41AE"/>
    <w:rsid w:val="00CC4E85"/>
    <w:rsid w:val="00CC5575"/>
    <w:rsid w:val="00CC60BF"/>
    <w:rsid w:val="00CC6355"/>
    <w:rsid w:val="00CC659F"/>
    <w:rsid w:val="00CC67FC"/>
    <w:rsid w:val="00CC6BE2"/>
    <w:rsid w:val="00CC6E7C"/>
    <w:rsid w:val="00CC7DF3"/>
    <w:rsid w:val="00CD0E2D"/>
    <w:rsid w:val="00CD2C60"/>
    <w:rsid w:val="00CD32AE"/>
    <w:rsid w:val="00CD4A6A"/>
    <w:rsid w:val="00CD5825"/>
    <w:rsid w:val="00CD5EEB"/>
    <w:rsid w:val="00CD5EF3"/>
    <w:rsid w:val="00CD7EF7"/>
    <w:rsid w:val="00CE1616"/>
    <w:rsid w:val="00CE27CF"/>
    <w:rsid w:val="00CE3B44"/>
    <w:rsid w:val="00CE54E1"/>
    <w:rsid w:val="00CE61D6"/>
    <w:rsid w:val="00CE649C"/>
    <w:rsid w:val="00CE70BD"/>
    <w:rsid w:val="00CF0B56"/>
    <w:rsid w:val="00CF0C78"/>
    <w:rsid w:val="00CF0FC4"/>
    <w:rsid w:val="00CF1CA6"/>
    <w:rsid w:val="00CF270F"/>
    <w:rsid w:val="00CF4075"/>
    <w:rsid w:val="00CF4A95"/>
    <w:rsid w:val="00CF4E75"/>
    <w:rsid w:val="00CF5BC7"/>
    <w:rsid w:val="00CF7C8C"/>
    <w:rsid w:val="00D00D5D"/>
    <w:rsid w:val="00D00FAC"/>
    <w:rsid w:val="00D01919"/>
    <w:rsid w:val="00D02310"/>
    <w:rsid w:val="00D029C5"/>
    <w:rsid w:val="00D03265"/>
    <w:rsid w:val="00D039D3"/>
    <w:rsid w:val="00D03A7D"/>
    <w:rsid w:val="00D04B8C"/>
    <w:rsid w:val="00D04DBA"/>
    <w:rsid w:val="00D0534B"/>
    <w:rsid w:val="00D05552"/>
    <w:rsid w:val="00D0604F"/>
    <w:rsid w:val="00D067D6"/>
    <w:rsid w:val="00D06E06"/>
    <w:rsid w:val="00D1002D"/>
    <w:rsid w:val="00D113A4"/>
    <w:rsid w:val="00D132D6"/>
    <w:rsid w:val="00D13D81"/>
    <w:rsid w:val="00D1401F"/>
    <w:rsid w:val="00D1529F"/>
    <w:rsid w:val="00D17ABC"/>
    <w:rsid w:val="00D17F42"/>
    <w:rsid w:val="00D2043B"/>
    <w:rsid w:val="00D20B52"/>
    <w:rsid w:val="00D20B57"/>
    <w:rsid w:val="00D21E17"/>
    <w:rsid w:val="00D22AFB"/>
    <w:rsid w:val="00D2331F"/>
    <w:rsid w:val="00D238FF"/>
    <w:rsid w:val="00D23D88"/>
    <w:rsid w:val="00D23F88"/>
    <w:rsid w:val="00D25285"/>
    <w:rsid w:val="00D259C3"/>
    <w:rsid w:val="00D263E0"/>
    <w:rsid w:val="00D264DB"/>
    <w:rsid w:val="00D2668B"/>
    <w:rsid w:val="00D26B7C"/>
    <w:rsid w:val="00D279AB"/>
    <w:rsid w:val="00D27BBB"/>
    <w:rsid w:val="00D27CE9"/>
    <w:rsid w:val="00D314C6"/>
    <w:rsid w:val="00D31A39"/>
    <w:rsid w:val="00D32DF5"/>
    <w:rsid w:val="00D32EE0"/>
    <w:rsid w:val="00D32FFB"/>
    <w:rsid w:val="00D333FC"/>
    <w:rsid w:val="00D35A8B"/>
    <w:rsid w:val="00D36167"/>
    <w:rsid w:val="00D3632A"/>
    <w:rsid w:val="00D41527"/>
    <w:rsid w:val="00D416D6"/>
    <w:rsid w:val="00D428AA"/>
    <w:rsid w:val="00D42D6E"/>
    <w:rsid w:val="00D430FC"/>
    <w:rsid w:val="00D4494A"/>
    <w:rsid w:val="00D45074"/>
    <w:rsid w:val="00D45818"/>
    <w:rsid w:val="00D4592C"/>
    <w:rsid w:val="00D4610A"/>
    <w:rsid w:val="00D472AC"/>
    <w:rsid w:val="00D47CA0"/>
    <w:rsid w:val="00D503F1"/>
    <w:rsid w:val="00D50CC3"/>
    <w:rsid w:val="00D50DC9"/>
    <w:rsid w:val="00D511C9"/>
    <w:rsid w:val="00D51578"/>
    <w:rsid w:val="00D52935"/>
    <w:rsid w:val="00D52BFE"/>
    <w:rsid w:val="00D53357"/>
    <w:rsid w:val="00D53F9B"/>
    <w:rsid w:val="00D53FE3"/>
    <w:rsid w:val="00D54901"/>
    <w:rsid w:val="00D5665C"/>
    <w:rsid w:val="00D56BC7"/>
    <w:rsid w:val="00D5735D"/>
    <w:rsid w:val="00D57F5E"/>
    <w:rsid w:val="00D60483"/>
    <w:rsid w:val="00D613C8"/>
    <w:rsid w:val="00D61F07"/>
    <w:rsid w:val="00D627A2"/>
    <w:rsid w:val="00D64639"/>
    <w:rsid w:val="00D64975"/>
    <w:rsid w:val="00D64C52"/>
    <w:rsid w:val="00D65852"/>
    <w:rsid w:val="00D65AB6"/>
    <w:rsid w:val="00D6795B"/>
    <w:rsid w:val="00D67F03"/>
    <w:rsid w:val="00D70EFC"/>
    <w:rsid w:val="00D730BD"/>
    <w:rsid w:val="00D73555"/>
    <w:rsid w:val="00D74284"/>
    <w:rsid w:val="00D74AFF"/>
    <w:rsid w:val="00D753D0"/>
    <w:rsid w:val="00D761EE"/>
    <w:rsid w:val="00D76770"/>
    <w:rsid w:val="00D76EE2"/>
    <w:rsid w:val="00D773FE"/>
    <w:rsid w:val="00D77A64"/>
    <w:rsid w:val="00D77EAE"/>
    <w:rsid w:val="00D80529"/>
    <w:rsid w:val="00D812B8"/>
    <w:rsid w:val="00D81CB2"/>
    <w:rsid w:val="00D821E0"/>
    <w:rsid w:val="00D84071"/>
    <w:rsid w:val="00D843B8"/>
    <w:rsid w:val="00D85290"/>
    <w:rsid w:val="00D85452"/>
    <w:rsid w:val="00D86210"/>
    <w:rsid w:val="00D8640D"/>
    <w:rsid w:val="00D86AB8"/>
    <w:rsid w:val="00D86DDD"/>
    <w:rsid w:val="00D8731F"/>
    <w:rsid w:val="00D87483"/>
    <w:rsid w:val="00D90DBC"/>
    <w:rsid w:val="00D91247"/>
    <w:rsid w:val="00D919CB"/>
    <w:rsid w:val="00D92054"/>
    <w:rsid w:val="00D9224F"/>
    <w:rsid w:val="00D923A6"/>
    <w:rsid w:val="00D9272E"/>
    <w:rsid w:val="00D93F20"/>
    <w:rsid w:val="00D943EB"/>
    <w:rsid w:val="00D954BE"/>
    <w:rsid w:val="00D9694D"/>
    <w:rsid w:val="00D97077"/>
    <w:rsid w:val="00D97453"/>
    <w:rsid w:val="00D977D6"/>
    <w:rsid w:val="00DA10D0"/>
    <w:rsid w:val="00DA18B0"/>
    <w:rsid w:val="00DA27D3"/>
    <w:rsid w:val="00DA2925"/>
    <w:rsid w:val="00DA3226"/>
    <w:rsid w:val="00DA415E"/>
    <w:rsid w:val="00DA4FA8"/>
    <w:rsid w:val="00DA57D4"/>
    <w:rsid w:val="00DA6F62"/>
    <w:rsid w:val="00DA70FB"/>
    <w:rsid w:val="00DA7138"/>
    <w:rsid w:val="00DA732B"/>
    <w:rsid w:val="00DA73CB"/>
    <w:rsid w:val="00DA772A"/>
    <w:rsid w:val="00DA7773"/>
    <w:rsid w:val="00DB0EBF"/>
    <w:rsid w:val="00DB0F99"/>
    <w:rsid w:val="00DB1226"/>
    <w:rsid w:val="00DB1739"/>
    <w:rsid w:val="00DB29E3"/>
    <w:rsid w:val="00DB3995"/>
    <w:rsid w:val="00DB3A51"/>
    <w:rsid w:val="00DB4A85"/>
    <w:rsid w:val="00DB584E"/>
    <w:rsid w:val="00DB5F8B"/>
    <w:rsid w:val="00DB6B95"/>
    <w:rsid w:val="00DB6BA9"/>
    <w:rsid w:val="00DB6E4B"/>
    <w:rsid w:val="00DB6EB8"/>
    <w:rsid w:val="00DB756E"/>
    <w:rsid w:val="00DB7860"/>
    <w:rsid w:val="00DC0EE5"/>
    <w:rsid w:val="00DC0F38"/>
    <w:rsid w:val="00DC12FC"/>
    <w:rsid w:val="00DC31F3"/>
    <w:rsid w:val="00DC3780"/>
    <w:rsid w:val="00DC37ED"/>
    <w:rsid w:val="00DC3CA4"/>
    <w:rsid w:val="00DC3CC8"/>
    <w:rsid w:val="00DC45E1"/>
    <w:rsid w:val="00DC4EC7"/>
    <w:rsid w:val="00DC6147"/>
    <w:rsid w:val="00DC7856"/>
    <w:rsid w:val="00DC79B2"/>
    <w:rsid w:val="00DC7A03"/>
    <w:rsid w:val="00DD02A6"/>
    <w:rsid w:val="00DD2B44"/>
    <w:rsid w:val="00DD3203"/>
    <w:rsid w:val="00DD3742"/>
    <w:rsid w:val="00DD4824"/>
    <w:rsid w:val="00DD4A2E"/>
    <w:rsid w:val="00DD5454"/>
    <w:rsid w:val="00DD5E37"/>
    <w:rsid w:val="00DD6048"/>
    <w:rsid w:val="00DD673E"/>
    <w:rsid w:val="00DD6B26"/>
    <w:rsid w:val="00DD7D8D"/>
    <w:rsid w:val="00DE05FF"/>
    <w:rsid w:val="00DE07BA"/>
    <w:rsid w:val="00DE098D"/>
    <w:rsid w:val="00DE0C82"/>
    <w:rsid w:val="00DE183B"/>
    <w:rsid w:val="00DE2C00"/>
    <w:rsid w:val="00DE333F"/>
    <w:rsid w:val="00DE3A47"/>
    <w:rsid w:val="00DE3FF9"/>
    <w:rsid w:val="00DE4025"/>
    <w:rsid w:val="00DE4F86"/>
    <w:rsid w:val="00DE7197"/>
    <w:rsid w:val="00DE7694"/>
    <w:rsid w:val="00DE788A"/>
    <w:rsid w:val="00DE79C2"/>
    <w:rsid w:val="00DE7F0D"/>
    <w:rsid w:val="00DF071C"/>
    <w:rsid w:val="00DF0EC5"/>
    <w:rsid w:val="00DF13DE"/>
    <w:rsid w:val="00DF17D1"/>
    <w:rsid w:val="00DF1AA9"/>
    <w:rsid w:val="00DF2249"/>
    <w:rsid w:val="00DF2EEB"/>
    <w:rsid w:val="00DF4C45"/>
    <w:rsid w:val="00DF533C"/>
    <w:rsid w:val="00DF5576"/>
    <w:rsid w:val="00DF5F6B"/>
    <w:rsid w:val="00DF6BD9"/>
    <w:rsid w:val="00DF792E"/>
    <w:rsid w:val="00DF7AD8"/>
    <w:rsid w:val="00DF7BA8"/>
    <w:rsid w:val="00DF7F72"/>
    <w:rsid w:val="00E01414"/>
    <w:rsid w:val="00E01715"/>
    <w:rsid w:val="00E01CD1"/>
    <w:rsid w:val="00E03673"/>
    <w:rsid w:val="00E04EEE"/>
    <w:rsid w:val="00E05033"/>
    <w:rsid w:val="00E050EA"/>
    <w:rsid w:val="00E057E8"/>
    <w:rsid w:val="00E06126"/>
    <w:rsid w:val="00E061D7"/>
    <w:rsid w:val="00E1097B"/>
    <w:rsid w:val="00E10AB1"/>
    <w:rsid w:val="00E11F26"/>
    <w:rsid w:val="00E12774"/>
    <w:rsid w:val="00E141E6"/>
    <w:rsid w:val="00E14F27"/>
    <w:rsid w:val="00E16C3D"/>
    <w:rsid w:val="00E202F4"/>
    <w:rsid w:val="00E212D3"/>
    <w:rsid w:val="00E22728"/>
    <w:rsid w:val="00E22A3D"/>
    <w:rsid w:val="00E245F9"/>
    <w:rsid w:val="00E24788"/>
    <w:rsid w:val="00E24B00"/>
    <w:rsid w:val="00E24F49"/>
    <w:rsid w:val="00E2586F"/>
    <w:rsid w:val="00E25AD4"/>
    <w:rsid w:val="00E26C77"/>
    <w:rsid w:val="00E26F2C"/>
    <w:rsid w:val="00E3045D"/>
    <w:rsid w:val="00E304CF"/>
    <w:rsid w:val="00E30509"/>
    <w:rsid w:val="00E307AD"/>
    <w:rsid w:val="00E31F8E"/>
    <w:rsid w:val="00E34860"/>
    <w:rsid w:val="00E34BA0"/>
    <w:rsid w:val="00E34DC2"/>
    <w:rsid w:val="00E35B7D"/>
    <w:rsid w:val="00E35F66"/>
    <w:rsid w:val="00E36B39"/>
    <w:rsid w:val="00E37707"/>
    <w:rsid w:val="00E37925"/>
    <w:rsid w:val="00E401C7"/>
    <w:rsid w:val="00E406E1"/>
    <w:rsid w:val="00E409F3"/>
    <w:rsid w:val="00E41CAE"/>
    <w:rsid w:val="00E42602"/>
    <w:rsid w:val="00E42B1E"/>
    <w:rsid w:val="00E42B46"/>
    <w:rsid w:val="00E42F6D"/>
    <w:rsid w:val="00E43040"/>
    <w:rsid w:val="00E431E6"/>
    <w:rsid w:val="00E43CBE"/>
    <w:rsid w:val="00E44CD4"/>
    <w:rsid w:val="00E44F2D"/>
    <w:rsid w:val="00E45B46"/>
    <w:rsid w:val="00E46E59"/>
    <w:rsid w:val="00E46F0C"/>
    <w:rsid w:val="00E470EF"/>
    <w:rsid w:val="00E473EA"/>
    <w:rsid w:val="00E47F28"/>
    <w:rsid w:val="00E505AD"/>
    <w:rsid w:val="00E50790"/>
    <w:rsid w:val="00E51000"/>
    <w:rsid w:val="00E51279"/>
    <w:rsid w:val="00E52521"/>
    <w:rsid w:val="00E530B3"/>
    <w:rsid w:val="00E534A3"/>
    <w:rsid w:val="00E5413F"/>
    <w:rsid w:val="00E556FC"/>
    <w:rsid w:val="00E56190"/>
    <w:rsid w:val="00E56B02"/>
    <w:rsid w:val="00E56F6E"/>
    <w:rsid w:val="00E57829"/>
    <w:rsid w:val="00E57EE9"/>
    <w:rsid w:val="00E6022B"/>
    <w:rsid w:val="00E60FB9"/>
    <w:rsid w:val="00E6107C"/>
    <w:rsid w:val="00E6111F"/>
    <w:rsid w:val="00E6175F"/>
    <w:rsid w:val="00E61EB9"/>
    <w:rsid w:val="00E624F8"/>
    <w:rsid w:val="00E64A2F"/>
    <w:rsid w:val="00E656F6"/>
    <w:rsid w:val="00E66966"/>
    <w:rsid w:val="00E67618"/>
    <w:rsid w:val="00E67D88"/>
    <w:rsid w:val="00E711FB"/>
    <w:rsid w:val="00E713D3"/>
    <w:rsid w:val="00E71A34"/>
    <w:rsid w:val="00E71B97"/>
    <w:rsid w:val="00E71C53"/>
    <w:rsid w:val="00E72811"/>
    <w:rsid w:val="00E73281"/>
    <w:rsid w:val="00E74434"/>
    <w:rsid w:val="00E74704"/>
    <w:rsid w:val="00E759A8"/>
    <w:rsid w:val="00E75D33"/>
    <w:rsid w:val="00E75F65"/>
    <w:rsid w:val="00E760E9"/>
    <w:rsid w:val="00E7629C"/>
    <w:rsid w:val="00E76532"/>
    <w:rsid w:val="00E76B55"/>
    <w:rsid w:val="00E776D6"/>
    <w:rsid w:val="00E77BC2"/>
    <w:rsid w:val="00E8074B"/>
    <w:rsid w:val="00E80D0F"/>
    <w:rsid w:val="00E82007"/>
    <w:rsid w:val="00E823BF"/>
    <w:rsid w:val="00E8260D"/>
    <w:rsid w:val="00E829E2"/>
    <w:rsid w:val="00E83B5C"/>
    <w:rsid w:val="00E83D61"/>
    <w:rsid w:val="00E83EA9"/>
    <w:rsid w:val="00E84511"/>
    <w:rsid w:val="00E85197"/>
    <w:rsid w:val="00E8614C"/>
    <w:rsid w:val="00E865EC"/>
    <w:rsid w:val="00E8690E"/>
    <w:rsid w:val="00E86EAB"/>
    <w:rsid w:val="00E870B1"/>
    <w:rsid w:val="00E874B4"/>
    <w:rsid w:val="00E8760F"/>
    <w:rsid w:val="00E87A7C"/>
    <w:rsid w:val="00E902C5"/>
    <w:rsid w:val="00E90829"/>
    <w:rsid w:val="00E91049"/>
    <w:rsid w:val="00E91577"/>
    <w:rsid w:val="00E91C70"/>
    <w:rsid w:val="00E92408"/>
    <w:rsid w:val="00E92535"/>
    <w:rsid w:val="00E9323B"/>
    <w:rsid w:val="00E93C96"/>
    <w:rsid w:val="00E94806"/>
    <w:rsid w:val="00E94E07"/>
    <w:rsid w:val="00E96D93"/>
    <w:rsid w:val="00E97661"/>
    <w:rsid w:val="00E97E33"/>
    <w:rsid w:val="00EA0C1E"/>
    <w:rsid w:val="00EA1D71"/>
    <w:rsid w:val="00EA279B"/>
    <w:rsid w:val="00EA3AD3"/>
    <w:rsid w:val="00EA4944"/>
    <w:rsid w:val="00EA4EA8"/>
    <w:rsid w:val="00EA5896"/>
    <w:rsid w:val="00EA65D7"/>
    <w:rsid w:val="00EA7365"/>
    <w:rsid w:val="00EB182D"/>
    <w:rsid w:val="00EB275B"/>
    <w:rsid w:val="00EB294A"/>
    <w:rsid w:val="00EB2C43"/>
    <w:rsid w:val="00EB3445"/>
    <w:rsid w:val="00EB373F"/>
    <w:rsid w:val="00EB414B"/>
    <w:rsid w:val="00EB4F26"/>
    <w:rsid w:val="00EB50B5"/>
    <w:rsid w:val="00EB528F"/>
    <w:rsid w:val="00EB52A1"/>
    <w:rsid w:val="00EB54F2"/>
    <w:rsid w:val="00EB57DA"/>
    <w:rsid w:val="00EB5F06"/>
    <w:rsid w:val="00EB6B99"/>
    <w:rsid w:val="00EB6C3F"/>
    <w:rsid w:val="00EB7225"/>
    <w:rsid w:val="00EB7835"/>
    <w:rsid w:val="00EC0663"/>
    <w:rsid w:val="00EC0918"/>
    <w:rsid w:val="00EC0F57"/>
    <w:rsid w:val="00EC12AD"/>
    <w:rsid w:val="00EC1AFE"/>
    <w:rsid w:val="00EC29CE"/>
    <w:rsid w:val="00EC3012"/>
    <w:rsid w:val="00EC36B9"/>
    <w:rsid w:val="00EC38AA"/>
    <w:rsid w:val="00EC4226"/>
    <w:rsid w:val="00EC4252"/>
    <w:rsid w:val="00EC4397"/>
    <w:rsid w:val="00EC47AF"/>
    <w:rsid w:val="00EC51E9"/>
    <w:rsid w:val="00EC66E4"/>
    <w:rsid w:val="00EC688B"/>
    <w:rsid w:val="00EC6F94"/>
    <w:rsid w:val="00EC6F96"/>
    <w:rsid w:val="00EC77ED"/>
    <w:rsid w:val="00EC7C4E"/>
    <w:rsid w:val="00ED0004"/>
    <w:rsid w:val="00ED11FB"/>
    <w:rsid w:val="00ED1404"/>
    <w:rsid w:val="00ED19C8"/>
    <w:rsid w:val="00ED292E"/>
    <w:rsid w:val="00ED3221"/>
    <w:rsid w:val="00ED47D8"/>
    <w:rsid w:val="00ED56A0"/>
    <w:rsid w:val="00ED5D99"/>
    <w:rsid w:val="00ED680B"/>
    <w:rsid w:val="00ED6EF1"/>
    <w:rsid w:val="00EE06ED"/>
    <w:rsid w:val="00EE1250"/>
    <w:rsid w:val="00EE229E"/>
    <w:rsid w:val="00EE2527"/>
    <w:rsid w:val="00EE39FD"/>
    <w:rsid w:val="00EE478A"/>
    <w:rsid w:val="00EE4FDC"/>
    <w:rsid w:val="00EE58D8"/>
    <w:rsid w:val="00EE5BCC"/>
    <w:rsid w:val="00EE5BF1"/>
    <w:rsid w:val="00EE5C96"/>
    <w:rsid w:val="00EE6303"/>
    <w:rsid w:val="00EE6CFE"/>
    <w:rsid w:val="00EE6D6D"/>
    <w:rsid w:val="00EE6E30"/>
    <w:rsid w:val="00EE6FF7"/>
    <w:rsid w:val="00EE7361"/>
    <w:rsid w:val="00EE7AA9"/>
    <w:rsid w:val="00EF0537"/>
    <w:rsid w:val="00EF0E25"/>
    <w:rsid w:val="00EF35CF"/>
    <w:rsid w:val="00EF3EDD"/>
    <w:rsid w:val="00EF45E6"/>
    <w:rsid w:val="00EF5D86"/>
    <w:rsid w:val="00EF5FFE"/>
    <w:rsid w:val="00EF67B5"/>
    <w:rsid w:val="00EF6952"/>
    <w:rsid w:val="00EF7B99"/>
    <w:rsid w:val="00F001E1"/>
    <w:rsid w:val="00F00D84"/>
    <w:rsid w:val="00F02DB4"/>
    <w:rsid w:val="00F02F3E"/>
    <w:rsid w:val="00F03009"/>
    <w:rsid w:val="00F04AD7"/>
    <w:rsid w:val="00F04D31"/>
    <w:rsid w:val="00F04E17"/>
    <w:rsid w:val="00F059BB"/>
    <w:rsid w:val="00F05F81"/>
    <w:rsid w:val="00F07141"/>
    <w:rsid w:val="00F1035C"/>
    <w:rsid w:val="00F11899"/>
    <w:rsid w:val="00F11A5D"/>
    <w:rsid w:val="00F11FF0"/>
    <w:rsid w:val="00F13789"/>
    <w:rsid w:val="00F14724"/>
    <w:rsid w:val="00F14B51"/>
    <w:rsid w:val="00F1504D"/>
    <w:rsid w:val="00F15CCE"/>
    <w:rsid w:val="00F1609F"/>
    <w:rsid w:val="00F16636"/>
    <w:rsid w:val="00F16693"/>
    <w:rsid w:val="00F16716"/>
    <w:rsid w:val="00F20C12"/>
    <w:rsid w:val="00F21ABF"/>
    <w:rsid w:val="00F22595"/>
    <w:rsid w:val="00F23A35"/>
    <w:rsid w:val="00F23AFE"/>
    <w:rsid w:val="00F2428F"/>
    <w:rsid w:val="00F24A07"/>
    <w:rsid w:val="00F24E09"/>
    <w:rsid w:val="00F2632C"/>
    <w:rsid w:val="00F26884"/>
    <w:rsid w:val="00F26AE1"/>
    <w:rsid w:val="00F26BDE"/>
    <w:rsid w:val="00F27111"/>
    <w:rsid w:val="00F276DB"/>
    <w:rsid w:val="00F27B0F"/>
    <w:rsid w:val="00F307FC"/>
    <w:rsid w:val="00F313FE"/>
    <w:rsid w:val="00F346BD"/>
    <w:rsid w:val="00F35FF9"/>
    <w:rsid w:val="00F361B3"/>
    <w:rsid w:val="00F3637F"/>
    <w:rsid w:val="00F36C7E"/>
    <w:rsid w:val="00F36D15"/>
    <w:rsid w:val="00F370A4"/>
    <w:rsid w:val="00F37140"/>
    <w:rsid w:val="00F37FCA"/>
    <w:rsid w:val="00F4294C"/>
    <w:rsid w:val="00F431B5"/>
    <w:rsid w:val="00F4387C"/>
    <w:rsid w:val="00F445EA"/>
    <w:rsid w:val="00F4481B"/>
    <w:rsid w:val="00F44BC1"/>
    <w:rsid w:val="00F44F4D"/>
    <w:rsid w:val="00F45006"/>
    <w:rsid w:val="00F45BA8"/>
    <w:rsid w:val="00F4603B"/>
    <w:rsid w:val="00F46077"/>
    <w:rsid w:val="00F468EF"/>
    <w:rsid w:val="00F47958"/>
    <w:rsid w:val="00F47F29"/>
    <w:rsid w:val="00F505E1"/>
    <w:rsid w:val="00F5064C"/>
    <w:rsid w:val="00F5169A"/>
    <w:rsid w:val="00F518FF"/>
    <w:rsid w:val="00F520EC"/>
    <w:rsid w:val="00F53623"/>
    <w:rsid w:val="00F5406C"/>
    <w:rsid w:val="00F54D55"/>
    <w:rsid w:val="00F55AF7"/>
    <w:rsid w:val="00F55CE9"/>
    <w:rsid w:val="00F568D1"/>
    <w:rsid w:val="00F57055"/>
    <w:rsid w:val="00F6055D"/>
    <w:rsid w:val="00F60A83"/>
    <w:rsid w:val="00F6129B"/>
    <w:rsid w:val="00F61F75"/>
    <w:rsid w:val="00F64319"/>
    <w:rsid w:val="00F6491F"/>
    <w:rsid w:val="00F666C1"/>
    <w:rsid w:val="00F67CDE"/>
    <w:rsid w:val="00F67D31"/>
    <w:rsid w:val="00F70360"/>
    <w:rsid w:val="00F70A21"/>
    <w:rsid w:val="00F70C69"/>
    <w:rsid w:val="00F71BFC"/>
    <w:rsid w:val="00F72785"/>
    <w:rsid w:val="00F7309A"/>
    <w:rsid w:val="00F73713"/>
    <w:rsid w:val="00F74300"/>
    <w:rsid w:val="00F74464"/>
    <w:rsid w:val="00F74659"/>
    <w:rsid w:val="00F7491A"/>
    <w:rsid w:val="00F75455"/>
    <w:rsid w:val="00F75468"/>
    <w:rsid w:val="00F75806"/>
    <w:rsid w:val="00F76A8E"/>
    <w:rsid w:val="00F77BAA"/>
    <w:rsid w:val="00F77C9C"/>
    <w:rsid w:val="00F8004A"/>
    <w:rsid w:val="00F8011D"/>
    <w:rsid w:val="00F80416"/>
    <w:rsid w:val="00F808DC"/>
    <w:rsid w:val="00F80A41"/>
    <w:rsid w:val="00F80C0D"/>
    <w:rsid w:val="00F80DBD"/>
    <w:rsid w:val="00F810F2"/>
    <w:rsid w:val="00F8164A"/>
    <w:rsid w:val="00F82426"/>
    <w:rsid w:val="00F835B1"/>
    <w:rsid w:val="00F841B0"/>
    <w:rsid w:val="00F857E1"/>
    <w:rsid w:val="00F86679"/>
    <w:rsid w:val="00F876F6"/>
    <w:rsid w:val="00F90B03"/>
    <w:rsid w:val="00F924DB"/>
    <w:rsid w:val="00F936E0"/>
    <w:rsid w:val="00F94E55"/>
    <w:rsid w:val="00F9679F"/>
    <w:rsid w:val="00F969BF"/>
    <w:rsid w:val="00F97436"/>
    <w:rsid w:val="00F97C78"/>
    <w:rsid w:val="00FA05A6"/>
    <w:rsid w:val="00FA0CC9"/>
    <w:rsid w:val="00FA0E1C"/>
    <w:rsid w:val="00FA189C"/>
    <w:rsid w:val="00FA1A01"/>
    <w:rsid w:val="00FA1DE2"/>
    <w:rsid w:val="00FA1F7F"/>
    <w:rsid w:val="00FA20D1"/>
    <w:rsid w:val="00FA2589"/>
    <w:rsid w:val="00FA2809"/>
    <w:rsid w:val="00FA38DD"/>
    <w:rsid w:val="00FA3C3D"/>
    <w:rsid w:val="00FA55F5"/>
    <w:rsid w:val="00FA5661"/>
    <w:rsid w:val="00FA59D2"/>
    <w:rsid w:val="00FA5A33"/>
    <w:rsid w:val="00FA6C74"/>
    <w:rsid w:val="00FA7C82"/>
    <w:rsid w:val="00FB011E"/>
    <w:rsid w:val="00FB0B7D"/>
    <w:rsid w:val="00FB0CE9"/>
    <w:rsid w:val="00FB1338"/>
    <w:rsid w:val="00FB133B"/>
    <w:rsid w:val="00FB13B5"/>
    <w:rsid w:val="00FB15A7"/>
    <w:rsid w:val="00FB2757"/>
    <w:rsid w:val="00FB46F0"/>
    <w:rsid w:val="00FB503A"/>
    <w:rsid w:val="00FB58C2"/>
    <w:rsid w:val="00FB70CD"/>
    <w:rsid w:val="00FB7156"/>
    <w:rsid w:val="00FC1081"/>
    <w:rsid w:val="00FC1CBA"/>
    <w:rsid w:val="00FC1FAC"/>
    <w:rsid w:val="00FC29CA"/>
    <w:rsid w:val="00FC2CA8"/>
    <w:rsid w:val="00FC34F2"/>
    <w:rsid w:val="00FC3BFA"/>
    <w:rsid w:val="00FC3FEE"/>
    <w:rsid w:val="00FC6318"/>
    <w:rsid w:val="00FC6323"/>
    <w:rsid w:val="00FC68F5"/>
    <w:rsid w:val="00FC70F9"/>
    <w:rsid w:val="00FD05C1"/>
    <w:rsid w:val="00FD16C6"/>
    <w:rsid w:val="00FD1DE9"/>
    <w:rsid w:val="00FD20F4"/>
    <w:rsid w:val="00FD2CD6"/>
    <w:rsid w:val="00FD2FF7"/>
    <w:rsid w:val="00FD381F"/>
    <w:rsid w:val="00FD3A59"/>
    <w:rsid w:val="00FD43E5"/>
    <w:rsid w:val="00FD5431"/>
    <w:rsid w:val="00FD5C88"/>
    <w:rsid w:val="00FD5CC7"/>
    <w:rsid w:val="00FD5D50"/>
    <w:rsid w:val="00FD5D87"/>
    <w:rsid w:val="00FD5F15"/>
    <w:rsid w:val="00FD6545"/>
    <w:rsid w:val="00FD6A4E"/>
    <w:rsid w:val="00FD726C"/>
    <w:rsid w:val="00FD7AAB"/>
    <w:rsid w:val="00FD7EB1"/>
    <w:rsid w:val="00FE0279"/>
    <w:rsid w:val="00FE11FB"/>
    <w:rsid w:val="00FE1A6C"/>
    <w:rsid w:val="00FE3322"/>
    <w:rsid w:val="00FE3429"/>
    <w:rsid w:val="00FE4694"/>
    <w:rsid w:val="00FE4E6C"/>
    <w:rsid w:val="00FE5714"/>
    <w:rsid w:val="00FE5FF3"/>
    <w:rsid w:val="00FE65A5"/>
    <w:rsid w:val="00FE7801"/>
    <w:rsid w:val="00FF124A"/>
    <w:rsid w:val="00FF22AD"/>
    <w:rsid w:val="00FF27AE"/>
    <w:rsid w:val="00FF2F2B"/>
    <w:rsid w:val="00FF46F6"/>
    <w:rsid w:val="00FF4DA9"/>
    <w:rsid w:val="00FF59FE"/>
    <w:rsid w:val="00FF6E69"/>
    <w:rsid w:val="00FF700A"/>
    <w:rsid w:val="00FF73A4"/>
    <w:rsid w:val="00FF7451"/>
    <w:rsid w:val="00FF7C3D"/>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415325"/>
  <w15:docId w15:val="{40BA3F14-B999-4200-9A76-3495BC23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9E4"/>
    <w:pPr>
      <w:spacing w:after="200" w:line="276" w:lineRule="auto"/>
    </w:pPr>
    <w:rPr>
      <w:lang w:eastAsia="en-US"/>
    </w:rPr>
  </w:style>
  <w:style w:type="paragraph" w:styleId="Heading1">
    <w:name w:val="heading 1"/>
    <w:basedOn w:val="Normal"/>
    <w:next w:val="Normal"/>
    <w:link w:val="Heading1Char"/>
    <w:uiPriority w:val="99"/>
    <w:qFormat/>
    <w:rsid w:val="00490C9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B5FA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593439"/>
    <w:pPr>
      <w:keepNext/>
      <w:spacing w:after="0" w:line="240" w:lineRule="auto"/>
      <w:outlineLvl w:val="2"/>
    </w:pPr>
    <w:rPr>
      <w:rFonts w:ascii="Arial" w:eastAsia="Times New Roman" w:hAnsi="Arial" w:cs="Arial"/>
      <w:b/>
      <w:bCs/>
      <w:color w:val="FFFFFF"/>
      <w:sz w:val="20"/>
      <w:szCs w:val="20"/>
    </w:rPr>
  </w:style>
  <w:style w:type="paragraph" w:styleId="Heading4">
    <w:name w:val="heading 4"/>
    <w:basedOn w:val="Normal"/>
    <w:next w:val="Normal"/>
    <w:link w:val="Heading4Char"/>
    <w:uiPriority w:val="99"/>
    <w:unhideWhenUsed/>
    <w:qFormat/>
    <w:locked/>
    <w:rsid w:val="006F5AB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locked/>
    <w:rsid w:val="00593439"/>
    <w:pPr>
      <w:keepNext/>
      <w:spacing w:before="120" w:after="0" w:line="240" w:lineRule="auto"/>
      <w:jc w:val="both"/>
      <w:outlineLvl w:val="4"/>
    </w:pPr>
    <w:rPr>
      <w:rFonts w:ascii="Arial" w:eastAsia="Times New Roman" w:hAnsi="Arial" w:cs="Arial"/>
      <w:b/>
      <w:bCs/>
      <w:color w:val="FFFFFF"/>
      <w:sz w:val="28"/>
      <w:szCs w:val="20"/>
    </w:rPr>
  </w:style>
  <w:style w:type="paragraph" w:styleId="Heading6">
    <w:name w:val="heading 6"/>
    <w:basedOn w:val="Normal"/>
    <w:next w:val="Normal"/>
    <w:link w:val="Heading6Char"/>
    <w:uiPriority w:val="99"/>
    <w:qFormat/>
    <w:locked/>
    <w:rsid w:val="00593439"/>
    <w:pPr>
      <w:keepNext/>
      <w:spacing w:before="120" w:after="120" w:line="240" w:lineRule="auto"/>
      <w:jc w:val="both"/>
      <w:outlineLvl w:val="5"/>
    </w:pPr>
    <w:rPr>
      <w:rFonts w:ascii="Arial" w:eastAsia="Times New Roman"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0C9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B5FA9"/>
    <w:rPr>
      <w:rFonts w:ascii="Cambria" w:hAnsi="Cambria" w:cs="Times New Roman"/>
      <w:b/>
      <w:bCs/>
      <w:color w:val="4F81BD"/>
      <w:sz w:val="26"/>
      <w:szCs w:val="26"/>
    </w:rPr>
  </w:style>
  <w:style w:type="paragraph" w:styleId="Header">
    <w:name w:val="header"/>
    <w:basedOn w:val="Normal"/>
    <w:link w:val="HeaderChar"/>
    <w:uiPriority w:val="99"/>
    <w:rsid w:val="009C52B4"/>
    <w:pPr>
      <w:tabs>
        <w:tab w:val="center" w:pos="4513"/>
        <w:tab w:val="right" w:pos="9026"/>
      </w:tabs>
      <w:spacing w:after="0" w:line="240" w:lineRule="auto"/>
    </w:pPr>
  </w:style>
  <w:style w:type="character" w:customStyle="1" w:styleId="HeaderChar">
    <w:name w:val="Header Char"/>
    <w:basedOn w:val="DefaultParagraphFont"/>
    <w:link w:val="Header"/>
    <w:locked/>
    <w:rsid w:val="009C52B4"/>
    <w:rPr>
      <w:rFonts w:cs="Times New Roman"/>
    </w:rPr>
  </w:style>
  <w:style w:type="paragraph" w:styleId="Footer">
    <w:name w:val="footer"/>
    <w:basedOn w:val="Normal"/>
    <w:link w:val="FooterChar"/>
    <w:uiPriority w:val="99"/>
    <w:rsid w:val="009C52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C52B4"/>
    <w:rPr>
      <w:rFonts w:cs="Times New Roman"/>
    </w:rPr>
  </w:style>
  <w:style w:type="paragraph" w:styleId="BalloonText">
    <w:name w:val="Balloon Text"/>
    <w:basedOn w:val="Normal"/>
    <w:link w:val="BalloonTextChar"/>
    <w:uiPriority w:val="99"/>
    <w:rsid w:val="009C5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C52B4"/>
    <w:rPr>
      <w:rFonts w:ascii="Tahoma" w:hAnsi="Tahoma" w:cs="Tahoma"/>
      <w:sz w:val="16"/>
      <w:szCs w:val="16"/>
    </w:rPr>
  </w:style>
  <w:style w:type="paragraph" w:customStyle="1" w:styleId="Body">
    <w:name w:val="Body"/>
    <w:basedOn w:val="Normal"/>
    <w:link w:val="BodyChar"/>
    <w:uiPriority w:val="99"/>
    <w:rsid w:val="00943438"/>
    <w:pPr>
      <w:widowControl w:val="0"/>
      <w:tabs>
        <w:tab w:val="left" w:pos="851"/>
        <w:tab w:val="left" w:pos="1843"/>
        <w:tab w:val="left" w:pos="3119"/>
        <w:tab w:val="left" w:pos="4253"/>
      </w:tabs>
      <w:adjustRightInd w:val="0"/>
      <w:spacing w:after="240" w:line="312" w:lineRule="auto"/>
      <w:jc w:val="both"/>
      <w:textAlignment w:val="baseline"/>
    </w:pPr>
    <w:rPr>
      <w:rFonts w:ascii="Arial" w:eastAsia="Times New Roman" w:hAnsi="Arial"/>
      <w:sz w:val="24"/>
      <w:szCs w:val="20"/>
      <w:lang w:eastAsia="en-GB"/>
    </w:rPr>
  </w:style>
  <w:style w:type="paragraph" w:customStyle="1" w:styleId="Body1">
    <w:name w:val="Body 1"/>
    <w:basedOn w:val="Body"/>
    <w:uiPriority w:val="99"/>
    <w:rsid w:val="00943438"/>
    <w:pPr>
      <w:tabs>
        <w:tab w:val="clear" w:pos="851"/>
        <w:tab w:val="clear" w:pos="1843"/>
        <w:tab w:val="clear" w:pos="3119"/>
        <w:tab w:val="clear" w:pos="4253"/>
      </w:tabs>
      <w:ind w:left="851"/>
    </w:pPr>
  </w:style>
  <w:style w:type="paragraph" w:customStyle="1" w:styleId="Level1">
    <w:name w:val="Level 1"/>
    <w:basedOn w:val="Body1"/>
    <w:uiPriority w:val="99"/>
    <w:rsid w:val="00943438"/>
    <w:pPr>
      <w:numPr>
        <w:numId w:val="1"/>
      </w:numPr>
      <w:spacing w:after="0" w:line="240" w:lineRule="auto"/>
      <w:jc w:val="left"/>
      <w:outlineLvl w:val="0"/>
    </w:pPr>
  </w:style>
  <w:style w:type="paragraph" w:customStyle="1" w:styleId="Level2">
    <w:name w:val="Level 2"/>
    <w:basedOn w:val="Normal"/>
    <w:uiPriority w:val="99"/>
    <w:rsid w:val="00943438"/>
    <w:pPr>
      <w:widowControl w:val="0"/>
      <w:numPr>
        <w:ilvl w:val="1"/>
        <w:numId w:val="1"/>
      </w:numPr>
      <w:adjustRightInd w:val="0"/>
      <w:spacing w:after="0" w:line="240" w:lineRule="auto"/>
      <w:textAlignment w:val="baseline"/>
      <w:outlineLvl w:val="1"/>
    </w:pPr>
    <w:rPr>
      <w:rFonts w:ascii="Arial" w:eastAsia="Times New Roman" w:hAnsi="Arial"/>
      <w:sz w:val="24"/>
      <w:szCs w:val="20"/>
      <w:lang w:eastAsia="en-GB"/>
    </w:rPr>
  </w:style>
  <w:style w:type="paragraph" w:customStyle="1" w:styleId="Level3">
    <w:name w:val="Level 3"/>
    <w:basedOn w:val="Normal"/>
    <w:uiPriority w:val="99"/>
    <w:rsid w:val="00943438"/>
    <w:pPr>
      <w:widowControl w:val="0"/>
      <w:numPr>
        <w:ilvl w:val="2"/>
        <w:numId w:val="1"/>
      </w:numPr>
      <w:adjustRightInd w:val="0"/>
      <w:spacing w:after="240" w:line="312" w:lineRule="auto"/>
      <w:jc w:val="both"/>
      <w:textAlignment w:val="baseline"/>
      <w:outlineLvl w:val="2"/>
    </w:pPr>
    <w:rPr>
      <w:rFonts w:ascii="Arial" w:eastAsia="Times New Roman" w:hAnsi="Arial"/>
      <w:sz w:val="24"/>
      <w:szCs w:val="20"/>
      <w:lang w:eastAsia="en-GB"/>
    </w:rPr>
  </w:style>
  <w:style w:type="paragraph" w:customStyle="1" w:styleId="Level4">
    <w:name w:val="Level 4"/>
    <w:basedOn w:val="Normal"/>
    <w:uiPriority w:val="99"/>
    <w:rsid w:val="00943438"/>
    <w:pPr>
      <w:widowControl w:val="0"/>
      <w:numPr>
        <w:ilvl w:val="3"/>
        <w:numId w:val="1"/>
      </w:numPr>
      <w:adjustRightInd w:val="0"/>
      <w:spacing w:after="240" w:line="312" w:lineRule="auto"/>
      <w:jc w:val="both"/>
      <w:textAlignment w:val="baseline"/>
      <w:outlineLvl w:val="3"/>
    </w:pPr>
    <w:rPr>
      <w:rFonts w:ascii="Arial" w:eastAsia="Times New Roman" w:hAnsi="Arial"/>
      <w:sz w:val="24"/>
      <w:szCs w:val="20"/>
      <w:lang w:eastAsia="en-GB"/>
    </w:rPr>
  </w:style>
  <w:style w:type="paragraph" w:customStyle="1" w:styleId="Level5">
    <w:name w:val="Level 5"/>
    <w:basedOn w:val="Normal"/>
    <w:uiPriority w:val="99"/>
    <w:rsid w:val="00943438"/>
    <w:pPr>
      <w:widowControl w:val="0"/>
      <w:numPr>
        <w:ilvl w:val="4"/>
        <w:numId w:val="1"/>
      </w:numPr>
      <w:adjustRightInd w:val="0"/>
      <w:spacing w:after="240" w:line="312" w:lineRule="auto"/>
      <w:jc w:val="both"/>
      <w:textAlignment w:val="baseline"/>
      <w:outlineLvl w:val="4"/>
    </w:pPr>
    <w:rPr>
      <w:rFonts w:ascii="Arial" w:eastAsia="Times New Roman" w:hAnsi="Arial"/>
      <w:sz w:val="24"/>
      <w:szCs w:val="20"/>
      <w:lang w:eastAsia="en-GB"/>
    </w:rPr>
  </w:style>
  <w:style w:type="paragraph" w:customStyle="1" w:styleId="Body2">
    <w:name w:val="Body 2"/>
    <w:basedOn w:val="Body1"/>
    <w:rsid w:val="00943438"/>
  </w:style>
  <w:style w:type="character" w:customStyle="1" w:styleId="Level2asHeadingtext">
    <w:name w:val="Level 2 as Heading (text)"/>
    <w:uiPriority w:val="99"/>
    <w:rsid w:val="00943438"/>
    <w:rPr>
      <w:b/>
    </w:rPr>
  </w:style>
  <w:style w:type="paragraph" w:styleId="ListParagraph">
    <w:name w:val="List Paragraph"/>
    <w:basedOn w:val="Normal"/>
    <w:uiPriority w:val="34"/>
    <w:qFormat/>
    <w:rsid w:val="00490C9D"/>
    <w:pPr>
      <w:ind w:left="720"/>
      <w:contextualSpacing/>
    </w:pPr>
  </w:style>
  <w:style w:type="paragraph" w:styleId="PlainText">
    <w:name w:val="Plain Text"/>
    <w:basedOn w:val="Normal"/>
    <w:link w:val="PlainTextChar"/>
    <w:uiPriority w:val="99"/>
    <w:rsid w:val="00490C9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490C9D"/>
    <w:rPr>
      <w:rFonts w:ascii="Courier New" w:hAnsi="Courier New" w:cs="Courier New"/>
      <w:sz w:val="20"/>
      <w:szCs w:val="20"/>
    </w:rPr>
  </w:style>
  <w:style w:type="paragraph" w:styleId="NoSpacing">
    <w:name w:val="No Spacing"/>
    <w:uiPriority w:val="99"/>
    <w:qFormat/>
    <w:rsid w:val="002419B2"/>
    <w:rPr>
      <w:lang w:eastAsia="en-US"/>
    </w:rPr>
  </w:style>
  <w:style w:type="character" w:styleId="CommentReference">
    <w:name w:val="annotation reference"/>
    <w:basedOn w:val="DefaultParagraphFont"/>
    <w:uiPriority w:val="99"/>
    <w:rsid w:val="002419B2"/>
    <w:rPr>
      <w:rFonts w:cs="Times New Roman"/>
      <w:sz w:val="16"/>
    </w:rPr>
  </w:style>
  <w:style w:type="paragraph" w:styleId="CommentText">
    <w:name w:val="annotation text"/>
    <w:basedOn w:val="Normal"/>
    <w:link w:val="CommentTextChar"/>
    <w:uiPriority w:val="99"/>
    <w:rsid w:val="002419B2"/>
    <w:pPr>
      <w:spacing w:line="240" w:lineRule="auto"/>
    </w:pPr>
    <w:rPr>
      <w:sz w:val="20"/>
      <w:szCs w:val="20"/>
    </w:rPr>
  </w:style>
  <w:style w:type="character" w:customStyle="1" w:styleId="CommentTextChar">
    <w:name w:val="Comment Text Char"/>
    <w:basedOn w:val="DefaultParagraphFont"/>
    <w:link w:val="CommentText"/>
    <w:uiPriority w:val="99"/>
    <w:locked/>
    <w:rsid w:val="002419B2"/>
    <w:rPr>
      <w:rFonts w:ascii="Calibri" w:eastAsia="Times New Roman" w:hAnsi="Calibri" w:cs="Times New Roman"/>
      <w:sz w:val="20"/>
      <w:szCs w:val="20"/>
    </w:rPr>
  </w:style>
  <w:style w:type="paragraph" w:styleId="NormalWeb">
    <w:name w:val="Normal (Web)"/>
    <w:basedOn w:val="Normal"/>
    <w:uiPriority w:val="99"/>
    <w:rsid w:val="002419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ltaViewInsertion">
    <w:name w:val="DeltaView Insertion"/>
    <w:uiPriority w:val="99"/>
    <w:rsid w:val="00191FD4"/>
    <w:rPr>
      <w:color w:val="0000FF"/>
      <w:spacing w:val="0"/>
      <w:u w:val="double"/>
    </w:rPr>
  </w:style>
  <w:style w:type="paragraph" w:styleId="TOCHeading">
    <w:name w:val="TOC Heading"/>
    <w:basedOn w:val="Heading1"/>
    <w:next w:val="Normal"/>
    <w:uiPriority w:val="39"/>
    <w:qFormat/>
    <w:rsid w:val="003D755D"/>
    <w:pPr>
      <w:outlineLvl w:val="9"/>
    </w:pPr>
    <w:rPr>
      <w:lang w:val="en-US"/>
    </w:rPr>
  </w:style>
  <w:style w:type="paragraph" w:styleId="TOC2">
    <w:name w:val="toc 2"/>
    <w:basedOn w:val="Normal"/>
    <w:next w:val="Normal"/>
    <w:autoRedefine/>
    <w:uiPriority w:val="39"/>
    <w:qFormat/>
    <w:rsid w:val="003D755D"/>
    <w:pPr>
      <w:spacing w:after="100"/>
      <w:ind w:left="220"/>
    </w:pPr>
  </w:style>
  <w:style w:type="paragraph" w:styleId="TOC3">
    <w:name w:val="toc 3"/>
    <w:basedOn w:val="Normal"/>
    <w:next w:val="Normal"/>
    <w:autoRedefine/>
    <w:uiPriority w:val="39"/>
    <w:qFormat/>
    <w:rsid w:val="00F04AD7"/>
    <w:pPr>
      <w:spacing w:after="100"/>
    </w:pPr>
    <w:rPr>
      <w:b/>
    </w:rPr>
  </w:style>
  <w:style w:type="paragraph" w:styleId="TOC1">
    <w:name w:val="toc 1"/>
    <w:basedOn w:val="Normal"/>
    <w:next w:val="Normal"/>
    <w:autoRedefine/>
    <w:uiPriority w:val="39"/>
    <w:qFormat/>
    <w:rsid w:val="003D755D"/>
    <w:pPr>
      <w:spacing w:after="100"/>
    </w:pPr>
  </w:style>
  <w:style w:type="character" w:styleId="Hyperlink">
    <w:name w:val="Hyperlink"/>
    <w:basedOn w:val="DefaultParagraphFont"/>
    <w:uiPriority w:val="99"/>
    <w:rsid w:val="003D755D"/>
    <w:rPr>
      <w:rFonts w:cs="Times New Roman"/>
      <w:color w:val="0000FF"/>
      <w:u w:val="single"/>
    </w:rPr>
  </w:style>
  <w:style w:type="paragraph" w:styleId="BlockText">
    <w:name w:val="Block Text"/>
    <w:basedOn w:val="Normal"/>
    <w:uiPriority w:val="99"/>
    <w:rsid w:val="00066A97"/>
    <w:pPr>
      <w:spacing w:after="0" w:line="240" w:lineRule="auto"/>
      <w:ind w:left="624" w:right="4479" w:hanging="624"/>
    </w:pPr>
    <w:rPr>
      <w:rFonts w:ascii="Times New Roman" w:eastAsia="Times New Roman" w:hAnsi="Times New Roman" w:cs="Arial"/>
      <w:sz w:val="24"/>
      <w:szCs w:val="24"/>
    </w:rPr>
  </w:style>
  <w:style w:type="character" w:styleId="Strong">
    <w:name w:val="Strong"/>
    <w:basedOn w:val="DefaultParagraphFont"/>
    <w:qFormat/>
    <w:rsid w:val="00480B3F"/>
    <w:rPr>
      <w:rFonts w:cs="Times New Roman"/>
      <w:b/>
      <w:bCs/>
    </w:rPr>
  </w:style>
  <w:style w:type="paragraph" w:styleId="BodyText">
    <w:name w:val="Body Text"/>
    <w:basedOn w:val="Normal"/>
    <w:link w:val="BodyTextChar"/>
    <w:uiPriority w:val="99"/>
    <w:rsid w:val="00FD05C1"/>
    <w:pPr>
      <w:tabs>
        <w:tab w:val="left" w:pos="1134"/>
      </w:tabs>
      <w:spacing w:after="0" w:line="240" w:lineRule="auto"/>
      <w:jc w:val="both"/>
    </w:pPr>
    <w:rPr>
      <w:rFonts w:ascii="Arial" w:eastAsia="Times New Roman" w:hAnsi="Arial" w:cs="Arial"/>
      <w:sz w:val="20"/>
      <w:szCs w:val="20"/>
    </w:rPr>
  </w:style>
  <w:style w:type="character" w:customStyle="1" w:styleId="BodyTextChar">
    <w:name w:val="Body Text Char"/>
    <w:basedOn w:val="DefaultParagraphFont"/>
    <w:link w:val="BodyText"/>
    <w:uiPriority w:val="99"/>
    <w:locked/>
    <w:rsid w:val="00FD05C1"/>
    <w:rPr>
      <w:rFonts w:ascii="Arial" w:hAnsi="Arial" w:cs="Arial"/>
      <w:sz w:val="20"/>
      <w:szCs w:val="20"/>
    </w:rPr>
  </w:style>
  <w:style w:type="character" w:customStyle="1" w:styleId="Heading4Char">
    <w:name w:val="Heading 4 Char"/>
    <w:basedOn w:val="DefaultParagraphFont"/>
    <w:link w:val="Heading4"/>
    <w:uiPriority w:val="99"/>
    <w:semiHidden/>
    <w:rsid w:val="006F5AB4"/>
    <w:rPr>
      <w:rFonts w:asciiTheme="majorHAnsi" w:eastAsiaTheme="majorEastAsia" w:hAnsiTheme="majorHAnsi" w:cstheme="majorBidi"/>
      <w:b/>
      <w:bCs/>
      <w:i/>
      <w:iCs/>
      <w:color w:val="4F81BD" w:themeColor="accent1"/>
      <w:lang w:eastAsia="en-US"/>
    </w:rPr>
  </w:style>
  <w:style w:type="paragraph" w:styleId="Subtitle">
    <w:name w:val="Subtitle"/>
    <w:basedOn w:val="Normal"/>
    <w:link w:val="SubtitleChar"/>
    <w:qFormat/>
    <w:locked/>
    <w:rsid w:val="006F5AB4"/>
    <w:pPr>
      <w:spacing w:after="0" w:line="240" w:lineRule="auto"/>
      <w:jc w:val="center"/>
    </w:pPr>
    <w:rPr>
      <w:rFonts w:ascii="Times New Roman" w:eastAsia="Times New Roman" w:hAnsi="Times New Roman"/>
      <w:b/>
      <w:sz w:val="24"/>
      <w:szCs w:val="20"/>
      <w:u w:val="single"/>
    </w:rPr>
  </w:style>
  <w:style w:type="character" w:customStyle="1" w:styleId="SubtitleChar">
    <w:name w:val="Subtitle Char"/>
    <w:basedOn w:val="DefaultParagraphFont"/>
    <w:link w:val="Subtitle"/>
    <w:uiPriority w:val="99"/>
    <w:rsid w:val="006F5AB4"/>
    <w:rPr>
      <w:rFonts w:ascii="Times New Roman" w:eastAsia="Times New Roman" w:hAnsi="Times New Roman"/>
      <w:b/>
      <w:sz w:val="24"/>
      <w:szCs w:val="20"/>
      <w:u w:val="single"/>
      <w:lang w:eastAsia="en-US"/>
    </w:rPr>
  </w:style>
  <w:style w:type="character" w:customStyle="1" w:styleId="Heading3Char">
    <w:name w:val="Heading 3 Char"/>
    <w:basedOn w:val="DefaultParagraphFont"/>
    <w:link w:val="Heading3"/>
    <w:uiPriority w:val="99"/>
    <w:rsid w:val="00593439"/>
    <w:rPr>
      <w:rFonts w:ascii="Arial" w:eastAsia="Times New Roman" w:hAnsi="Arial" w:cs="Arial"/>
      <w:b/>
      <w:bCs/>
      <w:color w:val="FFFFFF"/>
      <w:sz w:val="20"/>
      <w:szCs w:val="20"/>
      <w:lang w:eastAsia="en-US"/>
    </w:rPr>
  </w:style>
  <w:style w:type="character" w:customStyle="1" w:styleId="Heading5Char">
    <w:name w:val="Heading 5 Char"/>
    <w:basedOn w:val="DefaultParagraphFont"/>
    <w:link w:val="Heading5"/>
    <w:uiPriority w:val="99"/>
    <w:rsid w:val="00593439"/>
    <w:rPr>
      <w:rFonts w:ascii="Arial" w:eastAsia="Times New Roman" w:hAnsi="Arial" w:cs="Arial"/>
      <w:b/>
      <w:bCs/>
      <w:color w:val="FFFFFF"/>
      <w:sz w:val="28"/>
      <w:szCs w:val="20"/>
      <w:lang w:eastAsia="en-US"/>
    </w:rPr>
  </w:style>
  <w:style w:type="character" w:customStyle="1" w:styleId="Heading6Char">
    <w:name w:val="Heading 6 Char"/>
    <w:basedOn w:val="DefaultParagraphFont"/>
    <w:link w:val="Heading6"/>
    <w:uiPriority w:val="99"/>
    <w:rsid w:val="00593439"/>
    <w:rPr>
      <w:rFonts w:ascii="Arial" w:eastAsia="Times New Roman" w:hAnsi="Arial" w:cs="Arial"/>
      <w:sz w:val="20"/>
      <w:szCs w:val="20"/>
      <w:u w:val="single"/>
      <w:lang w:eastAsia="en-US"/>
    </w:rPr>
  </w:style>
  <w:style w:type="character" w:styleId="PageNumber">
    <w:name w:val="page number"/>
    <w:basedOn w:val="DefaultParagraphFont"/>
    <w:uiPriority w:val="99"/>
    <w:rsid w:val="00593439"/>
    <w:rPr>
      <w:rFonts w:cs="Times New Roman"/>
    </w:rPr>
  </w:style>
  <w:style w:type="paragraph" w:styleId="Title">
    <w:name w:val="Title"/>
    <w:basedOn w:val="Normal"/>
    <w:link w:val="TitleChar"/>
    <w:uiPriority w:val="99"/>
    <w:qFormat/>
    <w:locked/>
    <w:rsid w:val="00593439"/>
    <w:pPr>
      <w:spacing w:after="0" w:line="240" w:lineRule="auto"/>
      <w:jc w:val="center"/>
    </w:pPr>
    <w:rPr>
      <w:rFonts w:ascii="Times New Roman" w:eastAsia="Times New Roman" w:hAnsi="Times New Roman"/>
      <w:b/>
      <w:i/>
      <w:sz w:val="28"/>
      <w:szCs w:val="20"/>
      <w:u w:val="single"/>
    </w:rPr>
  </w:style>
  <w:style w:type="character" w:customStyle="1" w:styleId="TitleChar">
    <w:name w:val="Title Char"/>
    <w:basedOn w:val="DefaultParagraphFont"/>
    <w:link w:val="Title"/>
    <w:uiPriority w:val="99"/>
    <w:rsid w:val="00593439"/>
    <w:rPr>
      <w:rFonts w:ascii="Times New Roman" w:eastAsia="Times New Roman" w:hAnsi="Times New Roman"/>
      <w:b/>
      <w:i/>
      <w:sz w:val="28"/>
      <w:szCs w:val="20"/>
      <w:u w:val="single"/>
      <w:lang w:eastAsia="en-US"/>
    </w:rPr>
  </w:style>
  <w:style w:type="paragraph" w:styleId="BodyText2">
    <w:name w:val="Body Text 2"/>
    <w:basedOn w:val="Normal"/>
    <w:link w:val="BodyText2Char"/>
    <w:uiPriority w:val="99"/>
    <w:rsid w:val="00593439"/>
    <w:pPr>
      <w:tabs>
        <w:tab w:val="left" w:pos="567"/>
      </w:tabs>
      <w:spacing w:after="0" w:line="240" w:lineRule="auto"/>
      <w:ind w:left="567"/>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593439"/>
    <w:rPr>
      <w:rFonts w:ascii="Times New Roman" w:eastAsia="Times New Roman" w:hAnsi="Times New Roman"/>
      <w:szCs w:val="20"/>
      <w:lang w:eastAsia="en-US"/>
    </w:rPr>
  </w:style>
  <w:style w:type="paragraph" w:styleId="BodyTextIndent">
    <w:name w:val="Body Text Indent"/>
    <w:basedOn w:val="Normal"/>
    <w:link w:val="BodyTextIndentChar"/>
    <w:uiPriority w:val="99"/>
    <w:rsid w:val="00593439"/>
    <w:pPr>
      <w:spacing w:after="0" w:line="240" w:lineRule="auto"/>
      <w:ind w:left="56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uiPriority w:val="99"/>
    <w:rsid w:val="00593439"/>
    <w:rPr>
      <w:rFonts w:ascii="Times New Roman" w:eastAsia="Times New Roman" w:hAnsi="Times New Roman"/>
      <w:szCs w:val="20"/>
      <w:lang w:eastAsia="en-US"/>
    </w:rPr>
  </w:style>
  <w:style w:type="paragraph" w:styleId="BodyTextIndent2">
    <w:name w:val="Body Text Indent 2"/>
    <w:basedOn w:val="Normal"/>
    <w:link w:val="BodyTextIndent2Char"/>
    <w:uiPriority w:val="99"/>
    <w:rsid w:val="00593439"/>
    <w:pPr>
      <w:tabs>
        <w:tab w:val="left" w:pos="567"/>
        <w:tab w:val="left" w:pos="9356"/>
      </w:tabs>
      <w:spacing w:after="0" w:line="240" w:lineRule="auto"/>
      <w:ind w:left="567"/>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uiPriority w:val="99"/>
    <w:rsid w:val="00593439"/>
    <w:rPr>
      <w:rFonts w:ascii="Times New Roman" w:eastAsia="Times New Roman" w:hAnsi="Times New Roman"/>
      <w:sz w:val="20"/>
      <w:szCs w:val="20"/>
      <w:lang w:eastAsia="en-US"/>
    </w:rPr>
  </w:style>
  <w:style w:type="paragraph" w:styleId="BodyTextIndent3">
    <w:name w:val="Body Text Indent 3"/>
    <w:basedOn w:val="Normal"/>
    <w:link w:val="BodyTextIndent3Char"/>
    <w:uiPriority w:val="99"/>
    <w:rsid w:val="00593439"/>
    <w:pPr>
      <w:tabs>
        <w:tab w:val="left" w:pos="284"/>
      </w:tabs>
      <w:spacing w:after="0" w:line="240" w:lineRule="auto"/>
      <w:ind w:left="426"/>
      <w:jc w:val="both"/>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rsid w:val="00593439"/>
    <w:rPr>
      <w:rFonts w:ascii="Arial" w:eastAsia="Times New Roman" w:hAnsi="Arial" w:cs="Arial"/>
      <w:sz w:val="20"/>
      <w:szCs w:val="20"/>
      <w:lang w:eastAsia="en-US"/>
    </w:rPr>
  </w:style>
  <w:style w:type="paragraph" w:styleId="BodyText3">
    <w:name w:val="Body Text 3"/>
    <w:basedOn w:val="Normal"/>
    <w:link w:val="BodyText3Char"/>
    <w:uiPriority w:val="99"/>
    <w:rsid w:val="00593439"/>
    <w:pPr>
      <w:tabs>
        <w:tab w:val="left" w:pos="426"/>
      </w:tabs>
      <w:spacing w:after="0" w:line="240" w:lineRule="auto"/>
      <w:jc w:val="both"/>
    </w:pPr>
    <w:rPr>
      <w:rFonts w:ascii="Arial" w:eastAsia="Times New Roman" w:hAnsi="Arial" w:cs="Arial"/>
      <w:sz w:val="18"/>
      <w:szCs w:val="20"/>
      <w:u w:val="single"/>
    </w:rPr>
  </w:style>
  <w:style w:type="character" w:customStyle="1" w:styleId="BodyText3Char">
    <w:name w:val="Body Text 3 Char"/>
    <w:basedOn w:val="DefaultParagraphFont"/>
    <w:link w:val="BodyText3"/>
    <w:uiPriority w:val="99"/>
    <w:rsid w:val="00593439"/>
    <w:rPr>
      <w:rFonts w:ascii="Arial" w:eastAsia="Times New Roman" w:hAnsi="Arial" w:cs="Arial"/>
      <w:sz w:val="18"/>
      <w:szCs w:val="20"/>
      <w:u w:val="single"/>
      <w:lang w:eastAsia="en-US"/>
    </w:rPr>
  </w:style>
  <w:style w:type="character" w:styleId="FollowedHyperlink">
    <w:name w:val="FollowedHyperlink"/>
    <w:basedOn w:val="DefaultParagraphFont"/>
    <w:uiPriority w:val="99"/>
    <w:rsid w:val="00593439"/>
    <w:rPr>
      <w:rFonts w:cs="Times New Roman"/>
      <w:color w:val="800080"/>
      <w:u w:val="single"/>
    </w:rPr>
  </w:style>
  <w:style w:type="table" w:styleId="TableGrid">
    <w:name w:val="Table Grid"/>
    <w:basedOn w:val="TableNormal"/>
    <w:uiPriority w:val="59"/>
    <w:locked/>
    <w:rsid w:val="005934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locked/>
    <w:rsid w:val="00593439"/>
    <w:rPr>
      <w:rFonts w:cs="Times New Roman"/>
      <w:lang w:val="en-GB" w:eastAsia="en-US" w:bidi="ar-SA"/>
    </w:rPr>
  </w:style>
  <w:style w:type="paragraph" w:styleId="ListBullet">
    <w:name w:val="List Bullet"/>
    <w:basedOn w:val="Normal"/>
    <w:uiPriority w:val="99"/>
    <w:rsid w:val="00593439"/>
    <w:pPr>
      <w:numPr>
        <w:numId w:val="2"/>
      </w:numPr>
      <w:spacing w:after="0" w:line="240" w:lineRule="auto"/>
    </w:pPr>
    <w:rPr>
      <w:rFonts w:ascii="Times New Roman" w:eastAsia="Times New Roman" w:hAnsi="Times New Roman"/>
      <w:sz w:val="20"/>
      <w:szCs w:val="20"/>
    </w:rPr>
  </w:style>
  <w:style w:type="character" w:styleId="Emphasis">
    <w:name w:val="Emphasis"/>
    <w:basedOn w:val="DefaultParagraphFont"/>
    <w:uiPriority w:val="99"/>
    <w:qFormat/>
    <w:locked/>
    <w:rsid w:val="00593439"/>
    <w:rPr>
      <w:rFonts w:cs="Times New Roman"/>
      <w:i/>
      <w:iCs/>
    </w:rPr>
  </w:style>
  <w:style w:type="paragraph" w:customStyle="1" w:styleId="CharCharCharCharCharCharCharCharChar">
    <w:name w:val="Char Char Char Char Char Char Char Char Char"/>
    <w:basedOn w:val="Normal"/>
    <w:uiPriority w:val="99"/>
    <w:rsid w:val="00593439"/>
    <w:pPr>
      <w:spacing w:after="120" w:line="240" w:lineRule="exact"/>
    </w:pPr>
    <w:rPr>
      <w:rFonts w:ascii="Verdana" w:eastAsia="Times New Roman" w:hAnsi="Verdana"/>
      <w:sz w:val="20"/>
      <w:szCs w:val="20"/>
      <w:lang w:val="en-US"/>
    </w:rPr>
  </w:style>
  <w:style w:type="paragraph" w:customStyle="1" w:styleId="ScheduleLevel1">
    <w:name w:val="Schedule Level 1"/>
    <w:basedOn w:val="Normal"/>
    <w:rsid w:val="00593439"/>
    <w:pPr>
      <w:numPr>
        <w:numId w:val="3"/>
      </w:numPr>
      <w:spacing w:after="0" w:line="240" w:lineRule="auto"/>
      <w:jc w:val="both"/>
    </w:pPr>
    <w:rPr>
      <w:rFonts w:ascii="Arial" w:eastAsia="Times New Roman" w:hAnsi="Arial"/>
      <w:szCs w:val="20"/>
    </w:rPr>
  </w:style>
  <w:style w:type="paragraph" w:customStyle="1" w:styleId="ScheduleLevel2">
    <w:name w:val="Schedule Level 2"/>
    <w:basedOn w:val="Normal"/>
    <w:rsid w:val="00593439"/>
    <w:pPr>
      <w:numPr>
        <w:ilvl w:val="1"/>
        <w:numId w:val="3"/>
      </w:numPr>
      <w:spacing w:after="0" w:line="240" w:lineRule="auto"/>
      <w:jc w:val="both"/>
    </w:pPr>
    <w:rPr>
      <w:rFonts w:ascii="Arial" w:eastAsia="Times New Roman" w:hAnsi="Arial"/>
      <w:szCs w:val="20"/>
    </w:rPr>
  </w:style>
  <w:style w:type="paragraph" w:customStyle="1" w:styleId="ScheduleLevel3">
    <w:name w:val="Schedule Level 3"/>
    <w:basedOn w:val="Normal"/>
    <w:rsid w:val="00593439"/>
    <w:pPr>
      <w:numPr>
        <w:ilvl w:val="2"/>
        <w:numId w:val="3"/>
      </w:numPr>
      <w:spacing w:after="0" w:line="240" w:lineRule="auto"/>
      <w:jc w:val="both"/>
    </w:pPr>
    <w:rPr>
      <w:rFonts w:ascii="Arial" w:eastAsia="Times New Roman" w:hAnsi="Arial"/>
      <w:szCs w:val="20"/>
    </w:rPr>
  </w:style>
  <w:style w:type="paragraph" w:customStyle="1" w:styleId="ScheduleLevel4">
    <w:name w:val="Schedule Level 4"/>
    <w:basedOn w:val="Normal"/>
    <w:rsid w:val="00593439"/>
    <w:pPr>
      <w:numPr>
        <w:ilvl w:val="3"/>
        <w:numId w:val="3"/>
      </w:numPr>
      <w:spacing w:after="0" w:line="240" w:lineRule="auto"/>
      <w:jc w:val="both"/>
    </w:pPr>
    <w:rPr>
      <w:rFonts w:ascii="Arial" w:eastAsia="Times New Roman" w:hAnsi="Arial"/>
      <w:szCs w:val="20"/>
    </w:rPr>
  </w:style>
  <w:style w:type="paragraph" w:customStyle="1" w:styleId="ScheduleLevel5">
    <w:name w:val="Schedule Level 5"/>
    <w:basedOn w:val="Normal"/>
    <w:rsid w:val="00593439"/>
    <w:pPr>
      <w:numPr>
        <w:ilvl w:val="4"/>
        <w:numId w:val="3"/>
      </w:numPr>
      <w:spacing w:after="0" w:line="240" w:lineRule="auto"/>
      <w:jc w:val="both"/>
    </w:pPr>
    <w:rPr>
      <w:rFonts w:ascii="Arial" w:eastAsia="Times New Roman" w:hAnsi="Arial"/>
      <w:szCs w:val="20"/>
    </w:rPr>
  </w:style>
  <w:style w:type="paragraph" w:customStyle="1" w:styleId="ScheduleLevel6">
    <w:name w:val="Schedule Level 6"/>
    <w:basedOn w:val="Normal"/>
    <w:rsid w:val="00593439"/>
    <w:pPr>
      <w:numPr>
        <w:ilvl w:val="5"/>
        <w:numId w:val="3"/>
      </w:numPr>
      <w:spacing w:after="0" w:line="240" w:lineRule="auto"/>
      <w:jc w:val="both"/>
    </w:pPr>
    <w:rPr>
      <w:rFonts w:ascii="Arial" w:eastAsia="Times New Roman" w:hAnsi="Arial"/>
      <w:szCs w:val="20"/>
    </w:rPr>
  </w:style>
  <w:style w:type="paragraph" w:customStyle="1" w:styleId="ScheduleLevel7">
    <w:name w:val="Schedule Level 7"/>
    <w:basedOn w:val="Normal"/>
    <w:rsid w:val="00593439"/>
    <w:pPr>
      <w:numPr>
        <w:ilvl w:val="6"/>
        <w:numId w:val="3"/>
      </w:numPr>
      <w:spacing w:after="0" w:line="240" w:lineRule="auto"/>
      <w:jc w:val="both"/>
    </w:pPr>
    <w:rPr>
      <w:rFonts w:ascii="Arial" w:eastAsia="Times New Roman" w:hAnsi="Arial"/>
      <w:szCs w:val="20"/>
    </w:rPr>
  </w:style>
  <w:style w:type="paragraph" w:customStyle="1" w:styleId="ScheduleLevel8">
    <w:name w:val="Schedule Level 8"/>
    <w:basedOn w:val="Normal"/>
    <w:rsid w:val="00593439"/>
    <w:pPr>
      <w:numPr>
        <w:ilvl w:val="7"/>
        <w:numId w:val="3"/>
      </w:numPr>
      <w:spacing w:after="0" w:line="240" w:lineRule="auto"/>
      <w:jc w:val="both"/>
    </w:pPr>
    <w:rPr>
      <w:rFonts w:ascii="Arial" w:eastAsia="Times New Roman" w:hAnsi="Arial"/>
      <w:szCs w:val="20"/>
    </w:rPr>
  </w:style>
  <w:style w:type="paragraph" w:customStyle="1" w:styleId="ScheduleLevel9">
    <w:name w:val="Schedule Level 9"/>
    <w:basedOn w:val="Normal"/>
    <w:rsid w:val="00593439"/>
    <w:pPr>
      <w:numPr>
        <w:ilvl w:val="8"/>
        <w:numId w:val="3"/>
      </w:numPr>
      <w:spacing w:after="0" w:line="240" w:lineRule="auto"/>
      <w:jc w:val="both"/>
    </w:pPr>
    <w:rPr>
      <w:rFonts w:ascii="Arial" w:eastAsia="Times New Roman" w:hAnsi="Arial"/>
      <w:szCs w:val="20"/>
    </w:rPr>
  </w:style>
  <w:style w:type="character" w:customStyle="1" w:styleId="BodyChar">
    <w:name w:val="Body Char"/>
    <w:basedOn w:val="DefaultParagraphFont"/>
    <w:link w:val="Body"/>
    <w:uiPriority w:val="99"/>
    <w:locked/>
    <w:rsid w:val="00593439"/>
    <w:rPr>
      <w:rFonts w:ascii="Arial" w:eastAsia="Times New Roman" w:hAnsi="Arial"/>
      <w:sz w:val="24"/>
      <w:szCs w:val="20"/>
    </w:rPr>
  </w:style>
  <w:style w:type="paragraph" w:customStyle="1" w:styleId="ScheduleTitle">
    <w:name w:val="Schedule Title"/>
    <w:basedOn w:val="Body"/>
    <w:uiPriority w:val="99"/>
    <w:rsid w:val="00593439"/>
    <w:pPr>
      <w:keepNext/>
      <w:widowControl/>
      <w:tabs>
        <w:tab w:val="clear" w:pos="851"/>
        <w:tab w:val="clear" w:pos="1843"/>
        <w:tab w:val="clear" w:pos="3119"/>
        <w:tab w:val="clear" w:pos="4253"/>
      </w:tabs>
      <w:adjustRightInd/>
      <w:spacing w:after="480" w:line="240" w:lineRule="auto"/>
      <w:jc w:val="center"/>
      <w:textAlignment w:val="auto"/>
    </w:pPr>
    <w:rPr>
      <w:b/>
    </w:rPr>
  </w:style>
  <w:style w:type="paragraph" w:customStyle="1" w:styleId="Sideheading">
    <w:name w:val="Sideheading"/>
    <w:basedOn w:val="Body"/>
    <w:uiPriority w:val="99"/>
    <w:rsid w:val="00593439"/>
    <w:pPr>
      <w:widowControl/>
      <w:tabs>
        <w:tab w:val="clear" w:pos="851"/>
        <w:tab w:val="clear" w:pos="1843"/>
        <w:tab w:val="clear" w:pos="3119"/>
        <w:tab w:val="clear" w:pos="4253"/>
      </w:tabs>
      <w:adjustRightInd/>
      <w:spacing w:after="0" w:line="240" w:lineRule="auto"/>
      <w:jc w:val="left"/>
      <w:textAlignment w:val="auto"/>
    </w:pPr>
    <w:rPr>
      <w:b/>
      <w:caps/>
    </w:rPr>
  </w:style>
  <w:style w:type="paragraph" w:styleId="CommentSubject">
    <w:name w:val="annotation subject"/>
    <w:basedOn w:val="CommentText"/>
    <w:next w:val="CommentText"/>
    <w:link w:val="CommentSubjectChar"/>
    <w:uiPriority w:val="99"/>
    <w:rsid w:val="0059343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593439"/>
    <w:rPr>
      <w:rFonts w:ascii="Times New Roman" w:eastAsia="Times New Roman" w:hAnsi="Times New Roman" w:cs="Times New Roman"/>
      <w:b/>
      <w:bCs/>
      <w:sz w:val="20"/>
      <w:szCs w:val="20"/>
      <w:lang w:eastAsia="en-US"/>
    </w:rPr>
  </w:style>
  <w:style w:type="paragraph" w:customStyle="1" w:styleId="DefaultText">
    <w:name w:val="Default Text"/>
    <w:basedOn w:val="Normal"/>
    <w:rsid w:val="00593439"/>
    <w:pPr>
      <w:autoSpaceDE w:val="0"/>
      <w:autoSpaceDN w:val="0"/>
      <w:adjustRightInd w:val="0"/>
      <w:spacing w:after="0" w:line="240" w:lineRule="auto"/>
    </w:pPr>
    <w:rPr>
      <w:rFonts w:ascii="Times New Roman" w:eastAsia="Times New Roman" w:hAnsi="Times New Roman"/>
      <w:sz w:val="24"/>
      <w:szCs w:val="24"/>
    </w:rPr>
  </w:style>
  <w:style w:type="paragraph" w:customStyle="1" w:styleId="CharCharCharCharCharCharCharCharChar1">
    <w:name w:val="Char Char Char Char Char Char Char Char Char1"/>
    <w:basedOn w:val="Normal"/>
    <w:rsid w:val="003252AB"/>
    <w:pPr>
      <w:spacing w:after="120" w:line="240" w:lineRule="exact"/>
    </w:pPr>
    <w:rPr>
      <w:rFonts w:ascii="Verdana" w:eastAsia="Times New Roman" w:hAnsi="Verdana"/>
      <w:sz w:val="20"/>
      <w:szCs w:val="20"/>
      <w:lang w:val="en-US"/>
    </w:rPr>
  </w:style>
  <w:style w:type="paragraph" w:customStyle="1" w:styleId="Default">
    <w:name w:val="Default"/>
    <w:rsid w:val="00D85452"/>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PQQbullet">
    <w:name w:val="PQQ bullet"/>
    <w:basedOn w:val="Normal"/>
    <w:link w:val="PQQbulletChar"/>
    <w:rsid w:val="00D85452"/>
    <w:pPr>
      <w:numPr>
        <w:numId w:val="7"/>
      </w:numPr>
      <w:spacing w:after="0" w:line="240" w:lineRule="auto"/>
      <w:jc w:val="both"/>
    </w:pPr>
    <w:rPr>
      <w:rFonts w:ascii="Arial" w:eastAsia="Times New Roman" w:hAnsi="Arial"/>
      <w:lang w:eastAsia="en-GB"/>
    </w:rPr>
  </w:style>
  <w:style w:type="character" w:customStyle="1" w:styleId="PQQbulletChar">
    <w:name w:val="PQQ bullet Char"/>
    <w:link w:val="PQQbullet"/>
    <w:rsid w:val="00D85452"/>
    <w:rPr>
      <w:rFonts w:ascii="Arial" w:eastAsia="Times New Roman" w:hAnsi="Arial"/>
    </w:rPr>
  </w:style>
  <w:style w:type="paragraph" w:customStyle="1" w:styleId="PQQindent">
    <w:name w:val="PQQ indent"/>
    <w:basedOn w:val="Normal"/>
    <w:link w:val="PQQindentChar"/>
    <w:rsid w:val="000E642E"/>
    <w:pPr>
      <w:spacing w:before="60" w:after="60" w:line="240" w:lineRule="auto"/>
      <w:ind w:left="709"/>
      <w:outlineLvl w:val="0"/>
    </w:pPr>
    <w:rPr>
      <w:rFonts w:ascii="Arial" w:eastAsia="Arial" w:hAnsi="Arial"/>
      <w:bCs/>
      <w:kern w:val="32"/>
      <w:sz w:val="24"/>
      <w:szCs w:val="24"/>
    </w:rPr>
  </w:style>
  <w:style w:type="character" w:customStyle="1" w:styleId="PQQindentChar">
    <w:name w:val="PQQ indent Char"/>
    <w:basedOn w:val="DefaultParagraphFont"/>
    <w:link w:val="PQQindent"/>
    <w:rsid w:val="000E642E"/>
    <w:rPr>
      <w:rFonts w:ascii="Arial" w:eastAsia="Arial" w:hAnsi="Arial"/>
      <w:bCs/>
      <w:kern w:val="32"/>
      <w:sz w:val="24"/>
      <w:szCs w:val="24"/>
    </w:rPr>
  </w:style>
  <w:style w:type="paragraph" w:customStyle="1" w:styleId="LevelJ1">
    <w:name w:val="Level J1"/>
    <w:basedOn w:val="Normal"/>
    <w:next w:val="PQQindent"/>
    <w:rsid w:val="000E642E"/>
    <w:pPr>
      <w:numPr>
        <w:numId w:val="8"/>
      </w:numPr>
      <w:tabs>
        <w:tab w:val="clear" w:pos="720"/>
        <w:tab w:val="num" w:pos="360"/>
        <w:tab w:val="num" w:pos="709"/>
      </w:tabs>
      <w:spacing w:before="60" w:after="60" w:line="240" w:lineRule="auto"/>
      <w:ind w:left="709" w:hanging="851"/>
      <w:outlineLvl w:val="0"/>
    </w:pPr>
    <w:rPr>
      <w:rFonts w:ascii="Arial" w:eastAsia="Arial" w:hAnsi="Arial"/>
      <w:b/>
      <w:bCs/>
      <w:kern w:val="32"/>
      <w:sz w:val="24"/>
      <w:szCs w:val="24"/>
    </w:rPr>
  </w:style>
  <w:style w:type="paragraph" w:customStyle="1" w:styleId="listparagraph0">
    <w:name w:val="listparagraph"/>
    <w:basedOn w:val="Normal"/>
    <w:rsid w:val="00027C50"/>
    <w:pPr>
      <w:spacing w:before="100" w:beforeAutospacing="1" w:after="100" w:afterAutospacing="1" w:line="240" w:lineRule="auto"/>
      <w:ind w:left="34" w:hanging="34"/>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37730">
      <w:bodyDiv w:val="1"/>
      <w:marLeft w:val="0"/>
      <w:marRight w:val="0"/>
      <w:marTop w:val="0"/>
      <w:marBottom w:val="0"/>
      <w:divBdr>
        <w:top w:val="none" w:sz="0" w:space="0" w:color="auto"/>
        <w:left w:val="none" w:sz="0" w:space="0" w:color="auto"/>
        <w:bottom w:val="none" w:sz="0" w:space="0" w:color="auto"/>
        <w:right w:val="none" w:sz="0" w:space="0" w:color="auto"/>
      </w:divBdr>
    </w:div>
    <w:div w:id="1723674841">
      <w:marLeft w:val="0"/>
      <w:marRight w:val="0"/>
      <w:marTop w:val="0"/>
      <w:marBottom w:val="0"/>
      <w:divBdr>
        <w:top w:val="none" w:sz="0" w:space="0" w:color="auto"/>
        <w:left w:val="none" w:sz="0" w:space="0" w:color="auto"/>
        <w:bottom w:val="none" w:sz="0" w:space="0" w:color="auto"/>
        <w:right w:val="none" w:sz="0" w:space="0" w:color="auto"/>
      </w:divBdr>
    </w:div>
    <w:div w:id="1723674842">
      <w:marLeft w:val="0"/>
      <w:marRight w:val="0"/>
      <w:marTop w:val="0"/>
      <w:marBottom w:val="0"/>
      <w:divBdr>
        <w:top w:val="none" w:sz="0" w:space="0" w:color="auto"/>
        <w:left w:val="none" w:sz="0" w:space="0" w:color="auto"/>
        <w:bottom w:val="none" w:sz="0" w:space="0" w:color="auto"/>
        <w:right w:val="none" w:sz="0" w:space="0" w:color="auto"/>
      </w:divBdr>
    </w:div>
    <w:div w:id="1723674843">
      <w:marLeft w:val="0"/>
      <w:marRight w:val="0"/>
      <w:marTop w:val="0"/>
      <w:marBottom w:val="0"/>
      <w:divBdr>
        <w:top w:val="none" w:sz="0" w:space="0" w:color="auto"/>
        <w:left w:val="none" w:sz="0" w:space="0" w:color="auto"/>
        <w:bottom w:val="none" w:sz="0" w:space="0" w:color="auto"/>
        <w:right w:val="none" w:sz="0" w:space="0" w:color="auto"/>
      </w:divBdr>
      <w:divsChild>
        <w:div w:id="1723674840">
          <w:marLeft w:val="0"/>
          <w:marRight w:val="0"/>
          <w:marTop w:val="0"/>
          <w:marBottom w:val="0"/>
          <w:divBdr>
            <w:top w:val="none" w:sz="0" w:space="0" w:color="auto"/>
            <w:left w:val="none" w:sz="0" w:space="0" w:color="auto"/>
            <w:bottom w:val="none" w:sz="0" w:space="0" w:color="auto"/>
            <w:right w:val="none" w:sz="0" w:space="0" w:color="auto"/>
          </w:divBdr>
        </w:div>
      </w:divsChild>
    </w:div>
    <w:div w:id="2086218236">
      <w:bodyDiv w:val="1"/>
      <w:marLeft w:val="0"/>
      <w:marRight w:val="0"/>
      <w:marTop w:val="0"/>
      <w:marBottom w:val="0"/>
      <w:divBdr>
        <w:top w:val="none" w:sz="0" w:space="0" w:color="auto"/>
        <w:left w:val="none" w:sz="0" w:space="0" w:color="auto"/>
        <w:bottom w:val="none" w:sz="0" w:space="0" w:color="auto"/>
        <w:right w:val="none" w:sz="0" w:space="0" w:color="auto"/>
      </w:divBdr>
    </w:div>
    <w:div w:id="20923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tnersinsalford.org/ssc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e47855-5ae8-432e-bab8-a05c863210cf" xsi:nil="true"/>
    <lcf76f155ced4ddcb4097134ff3c332f xmlns="f334d420-e033-496a-9d81-957db75bee0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EF7691A58D954BA16B963D0F953FB2" ma:contentTypeVersion="16" ma:contentTypeDescription="Create a new document." ma:contentTypeScope="" ma:versionID="8798e76785b08525d8fc7b6b85cbcf82">
  <xsd:schema xmlns:xsd="http://www.w3.org/2001/XMLSchema" xmlns:xs="http://www.w3.org/2001/XMLSchema" xmlns:p="http://schemas.microsoft.com/office/2006/metadata/properties" xmlns:ns2="f334d420-e033-496a-9d81-957db75bee0f" xmlns:ns3="90e47855-5ae8-432e-bab8-a05c863210cf" targetNamespace="http://schemas.microsoft.com/office/2006/metadata/properties" ma:root="true" ma:fieldsID="f02fd63ec061ad550a525ae96ea4717c" ns2:_="" ns3:_="">
    <xsd:import namespace="f334d420-e033-496a-9d81-957db75bee0f"/>
    <xsd:import namespace="90e47855-5ae8-432e-bab8-a05c863210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4d420-e033-496a-9d81-957db75be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47855-5ae8-432e-bab8-a05c863210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fd48fc4-16b0-40aa-982c-b5a5c4e10d00}" ma:internalName="TaxCatchAll" ma:showField="CatchAllData" ma:web="90e47855-5ae8-432e-bab8-a05c86321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70262-5686-4E38-B088-97CD8FA561B0}">
  <ds:schemaRefs>
    <ds:schemaRef ds:uri="http://purl.org/dc/terms/"/>
    <ds:schemaRef ds:uri="http://schemas.microsoft.com/office/2006/documentManagement/types"/>
    <ds:schemaRef ds:uri="http://purl.org/dc/dcmitype/"/>
    <ds:schemaRef ds:uri="90e47855-5ae8-432e-bab8-a05c863210cf"/>
    <ds:schemaRef ds:uri="http://schemas.microsoft.com/office/2006/metadata/properties"/>
    <ds:schemaRef ds:uri="f334d420-e033-496a-9d81-957db75bee0f"/>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6C93FE9-115B-4F4A-BC30-FA833AC78602}">
  <ds:schemaRefs>
    <ds:schemaRef ds:uri="http://schemas.openxmlformats.org/officeDocument/2006/bibliography"/>
  </ds:schemaRefs>
</ds:datastoreItem>
</file>

<file path=customXml/itemProps3.xml><?xml version="1.0" encoding="utf-8"?>
<ds:datastoreItem xmlns:ds="http://schemas.openxmlformats.org/officeDocument/2006/customXml" ds:itemID="{7CF47AC8-A333-46FA-A0B0-4F323D0E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4d420-e033-496a-9d81-957db75bee0f"/>
    <ds:schemaRef ds:uri="90e47855-5ae8-432e-bab8-a05c86321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44BE2-098E-4145-B1E8-A0D663ACD7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andrew.white</dc:creator>
  <cp:lastModifiedBy>Paul Bunker</cp:lastModifiedBy>
  <cp:revision>2</cp:revision>
  <cp:lastPrinted>2015-06-10T17:03:00Z</cp:lastPrinted>
  <dcterms:created xsi:type="dcterms:W3CDTF">2024-08-28T09:37:00Z</dcterms:created>
  <dcterms:modified xsi:type="dcterms:W3CDTF">2024-08-28T09:37:00Z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0x0101003AEF7691A58D954BA16B963D0F953FB2</vt:lpwstr>
  </property>
</Properties>
</file>